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A168F" w14:textId="77777777" w:rsidR="005768F0" w:rsidRDefault="005768F0" w:rsidP="00E92260">
      <w:pPr>
        <w:rPr>
          <w:rFonts w:ascii="Arial" w:hAnsi="Arial" w:cs="Arial"/>
          <w:bCs/>
          <w:sz w:val="20"/>
          <w:szCs w:val="20"/>
          <w:lang w:val="en-GB"/>
        </w:rPr>
      </w:pPr>
    </w:p>
    <w:p w14:paraId="7DB7C453" w14:textId="656416E4" w:rsidR="005B67AD" w:rsidRPr="00F4101B" w:rsidRDefault="005B67AD" w:rsidP="00E92260">
      <w:pPr>
        <w:rPr>
          <w:rFonts w:ascii="Arial" w:hAnsi="Arial" w:cs="Arial"/>
          <w:bCs/>
          <w:sz w:val="20"/>
          <w:szCs w:val="20"/>
          <w:lang w:val="en-GB"/>
        </w:rPr>
      </w:pPr>
      <w:r w:rsidRPr="00F4101B">
        <w:rPr>
          <w:rFonts w:ascii="Arial" w:hAnsi="Arial" w:cs="Arial"/>
          <w:bCs/>
          <w:sz w:val="20"/>
          <w:szCs w:val="20"/>
          <w:lang w:val="en-GB"/>
        </w:rPr>
        <w:t xml:space="preserve">Contact: phillip.markwick@mwksolutions.com </w:t>
      </w:r>
      <w:r w:rsidRPr="00F4101B">
        <w:rPr>
          <w:rFonts w:ascii="Arial" w:hAnsi="Arial" w:cs="Arial"/>
          <w:bCs/>
          <w:sz w:val="20"/>
          <w:szCs w:val="20"/>
          <w:lang w:val="en-GB"/>
        </w:rPr>
        <w:tab/>
      </w:r>
      <w:r w:rsidRPr="00F4101B">
        <w:rPr>
          <w:rFonts w:ascii="Arial" w:hAnsi="Arial" w:cs="Arial"/>
          <w:bCs/>
          <w:sz w:val="20"/>
          <w:szCs w:val="20"/>
          <w:lang w:val="en-GB"/>
        </w:rPr>
        <w:tab/>
      </w:r>
      <w:r w:rsidRPr="00F4101B">
        <w:rPr>
          <w:rFonts w:ascii="Arial" w:hAnsi="Arial" w:cs="Arial"/>
          <w:bCs/>
          <w:sz w:val="20"/>
          <w:szCs w:val="20"/>
          <w:lang w:val="en-GB"/>
        </w:rPr>
        <w:tab/>
        <w:t>mobile:07976 247699</w:t>
      </w:r>
    </w:p>
    <w:p w14:paraId="130511C0" w14:textId="033EC2F2" w:rsidR="005B67AD" w:rsidRDefault="005B67AD" w:rsidP="00E92260">
      <w:pPr>
        <w:rPr>
          <w:rFonts w:ascii="Arial" w:hAnsi="Arial" w:cs="Arial"/>
          <w:bCs/>
          <w:sz w:val="20"/>
          <w:szCs w:val="20"/>
          <w:lang w:val="en-GB"/>
        </w:rPr>
      </w:pPr>
      <w:r w:rsidRPr="00F4101B">
        <w:rPr>
          <w:rFonts w:ascii="Arial" w:hAnsi="Arial" w:cs="Arial"/>
          <w:bCs/>
          <w:sz w:val="20"/>
          <w:szCs w:val="20"/>
          <w:lang w:val="en-GB"/>
        </w:rPr>
        <w:t>Security clearance level: SC</w:t>
      </w:r>
    </w:p>
    <w:p w14:paraId="6B490FBD" w14:textId="77777777" w:rsidR="00F4101B" w:rsidRDefault="00F4101B" w:rsidP="00E92260">
      <w:pPr>
        <w:rPr>
          <w:rFonts w:ascii="Arial" w:hAnsi="Arial" w:cs="Arial"/>
          <w:bCs/>
          <w:sz w:val="20"/>
          <w:szCs w:val="20"/>
          <w:lang w:val="en-GB"/>
        </w:rPr>
      </w:pPr>
    </w:p>
    <w:p w14:paraId="713E3B74" w14:textId="3B6F854A" w:rsidR="00463BE4" w:rsidRPr="00463BE4" w:rsidRDefault="0046745D" w:rsidP="0003108D">
      <w:pPr>
        <w:rPr>
          <w:rFonts w:ascii="Arial" w:hAnsi="Arial" w:cs="Arial"/>
          <w:bCs/>
          <w:sz w:val="20"/>
          <w:szCs w:val="20"/>
          <w:lang w:val="en-GB"/>
        </w:rPr>
      </w:pPr>
      <w:r>
        <w:rPr>
          <w:rFonts w:ascii="Arial" w:hAnsi="Arial" w:cs="Arial"/>
          <w:bCs/>
          <w:sz w:val="20"/>
          <w:szCs w:val="20"/>
          <w:lang w:val="en-GB"/>
        </w:rPr>
        <w:t>A</w:t>
      </w:r>
      <w:r w:rsidR="00070272">
        <w:rPr>
          <w:rFonts w:ascii="Arial" w:hAnsi="Arial" w:cs="Arial"/>
          <w:bCs/>
          <w:sz w:val="20"/>
          <w:szCs w:val="20"/>
          <w:lang w:val="en-GB"/>
        </w:rPr>
        <w:t xml:space="preserve"> c</w:t>
      </w:r>
      <w:r w:rsidR="00603156" w:rsidRPr="00603156">
        <w:rPr>
          <w:rFonts w:ascii="Arial" w:hAnsi="Arial" w:cs="Arial"/>
          <w:bCs/>
          <w:sz w:val="20"/>
          <w:szCs w:val="20"/>
          <w:lang w:val="en-GB"/>
        </w:rPr>
        <w:t>ollaborative</w:t>
      </w:r>
      <w:r w:rsidR="00E462E1">
        <w:rPr>
          <w:rFonts w:ascii="Arial" w:hAnsi="Arial" w:cs="Arial"/>
          <w:bCs/>
          <w:sz w:val="20"/>
          <w:szCs w:val="20"/>
          <w:lang w:val="en-GB"/>
        </w:rPr>
        <w:t xml:space="preserve"> and creative</w:t>
      </w:r>
      <w:r w:rsidR="008A7038">
        <w:rPr>
          <w:rFonts w:ascii="Arial" w:hAnsi="Arial" w:cs="Arial"/>
          <w:bCs/>
          <w:sz w:val="20"/>
          <w:szCs w:val="20"/>
          <w:lang w:val="en-GB"/>
        </w:rPr>
        <w:t xml:space="preserve"> </w:t>
      </w:r>
      <w:r w:rsidR="00D26603">
        <w:rPr>
          <w:rFonts w:ascii="Arial" w:hAnsi="Arial" w:cs="Arial"/>
          <w:bCs/>
          <w:sz w:val="20"/>
          <w:szCs w:val="20"/>
          <w:lang w:val="en-GB"/>
        </w:rPr>
        <w:t xml:space="preserve">digital </w:t>
      </w:r>
      <w:r w:rsidR="007D2197">
        <w:rPr>
          <w:rFonts w:ascii="Arial" w:hAnsi="Arial" w:cs="Arial"/>
          <w:bCs/>
          <w:sz w:val="20"/>
          <w:szCs w:val="20"/>
          <w:lang w:val="en-GB"/>
        </w:rPr>
        <w:t>Led</w:t>
      </w:r>
      <w:r w:rsidR="008A7038">
        <w:rPr>
          <w:rFonts w:ascii="Arial" w:hAnsi="Arial" w:cs="Arial"/>
          <w:bCs/>
          <w:sz w:val="20"/>
          <w:szCs w:val="20"/>
          <w:lang w:val="en-GB"/>
        </w:rPr>
        <w:t>er</w:t>
      </w:r>
      <w:r w:rsidR="00450FBC">
        <w:rPr>
          <w:rFonts w:ascii="Arial" w:hAnsi="Arial" w:cs="Arial"/>
          <w:bCs/>
          <w:sz w:val="20"/>
          <w:szCs w:val="20"/>
          <w:lang w:val="en-GB"/>
        </w:rPr>
        <w:t>, enterprise architect and delivery manager</w:t>
      </w:r>
      <w:r w:rsidR="00D87D20">
        <w:rPr>
          <w:rFonts w:ascii="Arial" w:hAnsi="Arial" w:cs="Arial"/>
          <w:bCs/>
          <w:sz w:val="20"/>
          <w:szCs w:val="20"/>
          <w:lang w:val="en-GB"/>
        </w:rPr>
        <w:t xml:space="preserve">. </w:t>
      </w:r>
      <w:r w:rsidR="00D242F1">
        <w:rPr>
          <w:rFonts w:ascii="Arial" w:hAnsi="Arial" w:cs="Arial"/>
          <w:bCs/>
          <w:sz w:val="20"/>
          <w:szCs w:val="20"/>
          <w:lang w:val="en-GB"/>
        </w:rPr>
        <w:t xml:space="preserve">TOGAF 9.1 Practitioner, qualified in ITIL 2011. </w:t>
      </w:r>
      <w:r w:rsidR="00D26603">
        <w:rPr>
          <w:rFonts w:ascii="Arial" w:hAnsi="Arial" w:cs="Arial"/>
          <w:bCs/>
          <w:sz w:val="20"/>
          <w:szCs w:val="20"/>
          <w:lang w:val="en-GB"/>
        </w:rPr>
        <w:t xml:space="preserve">Technical and commercial experience </w:t>
      </w:r>
      <w:r w:rsidR="00934C9C">
        <w:rPr>
          <w:rFonts w:ascii="Arial" w:hAnsi="Arial" w:cs="Arial"/>
          <w:bCs/>
          <w:sz w:val="20"/>
          <w:szCs w:val="20"/>
          <w:lang w:val="en-GB"/>
        </w:rPr>
        <w:t xml:space="preserve">with a grounding in </w:t>
      </w:r>
      <w:r w:rsidR="00F011ED">
        <w:rPr>
          <w:rFonts w:ascii="Arial" w:hAnsi="Arial" w:cs="Arial"/>
          <w:bCs/>
          <w:sz w:val="20"/>
          <w:szCs w:val="20"/>
          <w:lang w:val="en-GB"/>
        </w:rPr>
        <w:t xml:space="preserve">enterprise </w:t>
      </w:r>
      <w:r w:rsidR="00450FBC">
        <w:rPr>
          <w:rFonts w:ascii="Arial" w:hAnsi="Arial" w:cs="Arial"/>
          <w:bCs/>
          <w:sz w:val="20"/>
          <w:szCs w:val="20"/>
          <w:lang w:val="en-GB"/>
        </w:rPr>
        <w:t>application</w:t>
      </w:r>
      <w:r w:rsidR="00934C9C">
        <w:rPr>
          <w:rFonts w:ascii="Arial" w:hAnsi="Arial" w:cs="Arial"/>
          <w:bCs/>
          <w:sz w:val="20"/>
          <w:szCs w:val="20"/>
          <w:lang w:val="en-GB"/>
        </w:rPr>
        <w:t xml:space="preserve"> delivery</w:t>
      </w:r>
      <w:r w:rsidR="00550FA0">
        <w:rPr>
          <w:rFonts w:ascii="Arial" w:hAnsi="Arial" w:cs="Arial"/>
          <w:bCs/>
          <w:sz w:val="20"/>
          <w:szCs w:val="20"/>
          <w:lang w:val="en-GB"/>
        </w:rPr>
        <w:t xml:space="preserve"> and integration</w:t>
      </w:r>
      <w:r w:rsidR="00934C9C">
        <w:rPr>
          <w:rFonts w:ascii="Arial" w:hAnsi="Arial" w:cs="Arial"/>
          <w:bCs/>
          <w:sz w:val="20"/>
          <w:szCs w:val="20"/>
          <w:lang w:val="en-GB"/>
        </w:rPr>
        <w:t xml:space="preserve"> </w:t>
      </w:r>
      <w:r w:rsidR="00D26603">
        <w:rPr>
          <w:rFonts w:ascii="Arial" w:hAnsi="Arial" w:cs="Arial"/>
          <w:bCs/>
          <w:sz w:val="20"/>
          <w:szCs w:val="20"/>
          <w:lang w:val="en-GB"/>
        </w:rPr>
        <w:t xml:space="preserve">across </w:t>
      </w:r>
      <w:r w:rsidR="00450FBC">
        <w:rPr>
          <w:rFonts w:ascii="Arial" w:hAnsi="Arial" w:cs="Arial"/>
          <w:bCs/>
          <w:sz w:val="20"/>
          <w:szCs w:val="20"/>
          <w:lang w:val="en-GB"/>
        </w:rPr>
        <w:t xml:space="preserve">public sector, </w:t>
      </w:r>
      <w:r w:rsidR="00D26603">
        <w:rPr>
          <w:rFonts w:ascii="Arial" w:hAnsi="Arial" w:cs="Arial"/>
          <w:bCs/>
          <w:sz w:val="20"/>
          <w:szCs w:val="20"/>
          <w:lang w:val="en-GB"/>
        </w:rPr>
        <w:t>travel, publishing, finance, legal and entertainment industries</w:t>
      </w:r>
      <w:r w:rsidR="00732BE0">
        <w:rPr>
          <w:rFonts w:ascii="Arial" w:hAnsi="Arial" w:cs="Arial"/>
          <w:bCs/>
          <w:sz w:val="20"/>
          <w:szCs w:val="20"/>
          <w:lang w:val="en-GB"/>
        </w:rPr>
        <w:t xml:space="preserve"> with exceptional stakeholder management</w:t>
      </w:r>
      <w:r w:rsidR="00D26603">
        <w:rPr>
          <w:rFonts w:ascii="Arial" w:hAnsi="Arial" w:cs="Arial"/>
          <w:bCs/>
          <w:sz w:val="20"/>
          <w:szCs w:val="20"/>
          <w:lang w:val="en-GB"/>
        </w:rPr>
        <w:t xml:space="preserve">. </w:t>
      </w:r>
      <w:r w:rsidR="00C802DA">
        <w:rPr>
          <w:rFonts w:ascii="Arial" w:hAnsi="Arial" w:cs="Arial"/>
          <w:bCs/>
          <w:sz w:val="20"/>
          <w:szCs w:val="20"/>
          <w:lang w:val="en-GB"/>
        </w:rPr>
        <w:t>Solutions delivered using</w:t>
      </w:r>
      <w:r w:rsidR="00892295">
        <w:rPr>
          <w:rFonts w:ascii="Arial" w:hAnsi="Arial" w:cs="Arial"/>
          <w:bCs/>
          <w:sz w:val="20"/>
          <w:szCs w:val="20"/>
          <w:lang w:val="en-GB"/>
        </w:rPr>
        <w:t xml:space="preserve"> AWS, </w:t>
      </w:r>
      <w:r w:rsidR="006649BB">
        <w:rPr>
          <w:rFonts w:ascii="Arial" w:hAnsi="Arial" w:cs="Arial"/>
          <w:bCs/>
          <w:sz w:val="20"/>
          <w:szCs w:val="20"/>
          <w:lang w:val="en-GB"/>
        </w:rPr>
        <w:t>Node.js</w:t>
      </w:r>
      <w:r w:rsidR="00C802DA">
        <w:rPr>
          <w:rFonts w:ascii="Arial" w:hAnsi="Arial" w:cs="Arial"/>
          <w:bCs/>
          <w:sz w:val="20"/>
          <w:szCs w:val="20"/>
          <w:lang w:val="en-GB"/>
        </w:rPr>
        <w:t>, Angular</w:t>
      </w:r>
      <w:r w:rsidR="002A418E">
        <w:rPr>
          <w:rFonts w:ascii="Arial" w:hAnsi="Arial" w:cs="Arial"/>
          <w:bCs/>
          <w:sz w:val="20"/>
          <w:szCs w:val="20"/>
          <w:lang w:val="en-GB"/>
        </w:rPr>
        <w:t>,</w:t>
      </w:r>
      <w:r w:rsidR="00E11BFC">
        <w:rPr>
          <w:rFonts w:ascii="Arial" w:hAnsi="Arial" w:cs="Arial"/>
          <w:bCs/>
          <w:sz w:val="20"/>
          <w:szCs w:val="20"/>
          <w:lang w:val="en-GB"/>
        </w:rPr>
        <w:t xml:space="preserve"> .NET, SQL Server, Java and Oracle. </w:t>
      </w:r>
      <w:r w:rsidR="00D95CE2">
        <w:rPr>
          <w:rFonts w:ascii="Arial" w:hAnsi="Arial" w:cs="Arial"/>
          <w:bCs/>
          <w:sz w:val="20"/>
          <w:szCs w:val="20"/>
          <w:lang w:val="en-GB"/>
        </w:rPr>
        <w:t>P</w:t>
      </w:r>
      <w:r w:rsidR="00463BE4" w:rsidRPr="00463BE4">
        <w:rPr>
          <w:rFonts w:ascii="Arial" w:hAnsi="Arial" w:cs="Arial"/>
          <w:bCs/>
          <w:sz w:val="20"/>
          <w:szCs w:val="20"/>
          <w:lang w:val="en-GB"/>
        </w:rPr>
        <w:t xml:space="preserve">erceptive about people, pragmatic with solutions, and passionate about value. </w:t>
      </w:r>
      <w:r w:rsidR="006C6136">
        <w:rPr>
          <w:rFonts w:ascii="Arial" w:hAnsi="Arial" w:cs="Arial"/>
          <w:bCs/>
          <w:sz w:val="20"/>
          <w:szCs w:val="20"/>
          <w:lang w:val="en-GB"/>
        </w:rPr>
        <w:t>I</w:t>
      </w:r>
      <w:r w:rsidR="00E462E1">
        <w:rPr>
          <w:rFonts w:ascii="Arial" w:hAnsi="Arial" w:cs="Arial"/>
          <w:bCs/>
          <w:sz w:val="20"/>
          <w:szCs w:val="20"/>
          <w:lang w:val="en-GB"/>
        </w:rPr>
        <w:t xml:space="preserve">nclusive, </w:t>
      </w:r>
      <w:r w:rsidR="00463BE4" w:rsidRPr="00463BE4">
        <w:rPr>
          <w:rFonts w:ascii="Arial" w:hAnsi="Arial" w:cs="Arial"/>
          <w:bCs/>
          <w:sz w:val="20"/>
          <w:szCs w:val="20"/>
          <w:lang w:val="en-GB"/>
        </w:rPr>
        <w:t xml:space="preserve">consultative, and commercially astute. </w:t>
      </w:r>
      <w:r w:rsidR="0003108D">
        <w:rPr>
          <w:rFonts w:ascii="Arial" w:hAnsi="Arial" w:cs="Arial"/>
          <w:bCs/>
          <w:sz w:val="20"/>
          <w:szCs w:val="20"/>
          <w:lang w:val="en-GB"/>
        </w:rPr>
        <w:t xml:space="preserve">Thinks </w:t>
      </w:r>
      <w:r w:rsidR="00463BE4" w:rsidRPr="00463BE4">
        <w:rPr>
          <w:rFonts w:ascii="Arial" w:hAnsi="Arial" w:cs="Arial"/>
          <w:bCs/>
          <w:sz w:val="20"/>
          <w:szCs w:val="20"/>
          <w:lang w:val="en-GB"/>
        </w:rPr>
        <w:t xml:space="preserve">strategically, with </w:t>
      </w:r>
      <w:r w:rsidR="00F011ED">
        <w:rPr>
          <w:rFonts w:ascii="Arial" w:hAnsi="Arial" w:cs="Arial"/>
          <w:bCs/>
          <w:sz w:val="20"/>
          <w:szCs w:val="20"/>
          <w:lang w:val="en-GB"/>
        </w:rPr>
        <w:t>an</w:t>
      </w:r>
      <w:r w:rsidR="00463BE4" w:rsidRPr="00463BE4">
        <w:rPr>
          <w:rFonts w:ascii="Arial" w:hAnsi="Arial" w:cs="Arial"/>
          <w:bCs/>
          <w:sz w:val="20"/>
          <w:szCs w:val="20"/>
          <w:lang w:val="en-GB"/>
        </w:rPr>
        <w:t xml:space="preserve"> eye on what a practical delivery </w:t>
      </w:r>
      <w:r w:rsidR="00F011ED">
        <w:rPr>
          <w:rFonts w:ascii="Arial" w:hAnsi="Arial" w:cs="Arial"/>
          <w:bCs/>
          <w:sz w:val="20"/>
          <w:szCs w:val="20"/>
          <w:lang w:val="en-GB"/>
        </w:rPr>
        <w:t>needs to</w:t>
      </w:r>
      <w:r w:rsidR="00463BE4" w:rsidRPr="00463BE4">
        <w:rPr>
          <w:rFonts w:ascii="Arial" w:hAnsi="Arial" w:cs="Arial"/>
          <w:bCs/>
          <w:sz w:val="20"/>
          <w:szCs w:val="20"/>
          <w:lang w:val="en-GB"/>
        </w:rPr>
        <w:t xml:space="preserve"> </w:t>
      </w:r>
      <w:r w:rsidR="00F011ED">
        <w:rPr>
          <w:rFonts w:ascii="Arial" w:hAnsi="Arial" w:cs="Arial"/>
          <w:bCs/>
          <w:sz w:val="20"/>
          <w:szCs w:val="20"/>
          <w:lang w:val="en-GB"/>
        </w:rPr>
        <w:t>achieve</w:t>
      </w:r>
      <w:r w:rsidR="00463BE4" w:rsidRPr="00463BE4">
        <w:rPr>
          <w:rFonts w:ascii="Arial" w:hAnsi="Arial" w:cs="Arial"/>
          <w:bCs/>
          <w:sz w:val="20"/>
          <w:szCs w:val="20"/>
          <w:lang w:val="en-GB"/>
        </w:rPr>
        <w:t>.</w:t>
      </w:r>
      <w:r w:rsidR="0003108D">
        <w:rPr>
          <w:rFonts w:ascii="Arial" w:hAnsi="Arial" w:cs="Arial"/>
          <w:bCs/>
          <w:sz w:val="20"/>
          <w:szCs w:val="20"/>
          <w:lang w:val="en-GB"/>
        </w:rPr>
        <w:t xml:space="preserve"> A natural</w:t>
      </w:r>
      <w:r w:rsidR="00463BE4" w:rsidRPr="00463BE4">
        <w:rPr>
          <w:rFonts w:ascii="Arial" w:hAnsi="Arial" w:cs="Arial"/>
          <w:bCs/>
          <w:sz w:val="20"/>
          <w:szCs w:val="20"/>
          <w:lang w:val="en-GB"/>
        </w:rPr>
        <w:t xml:space="preserve"> </w:t>
      </w:r>
      <w:r w:rsidR="00E22913">
        <w:rPr>
          <w:rFonts w:ascii="Arial" w:hAnsi="Arial" w:cs="Arial"/>
          <w:bCs/>
          <w:sz w:val="20"/>
          <w:szCs w:val="20"/>
          <w:lang w:val="en-GB"/>
        </w:rPr>
        <w:t>coach with f</w:t>
      </w:r>
      <w:r w:rsidR="00463BE4" w:rsidRPr="00463BE4">
        <w:rPr>
          <w:rFonts w:ascii="Arial" w:hAnsi="Arial" w:cs="Arial"/>
          <w:bCs/>
          <w:sz w:val="20"/>
          <w:szCs w:val="20"/>
          <w:lang w:val="en-GB"/>
        </w:rPr>
        <w:t xml:space="preserve">acilitation skills that </w:t>
      </w:r>
      <w:r w:rsidR="00E22913">
        <w:rPr>
          <w:rFonts w:ascii="Arial" w:hAnsi="Arial" w:cs="Arial"/>
          <w:bCs/>
          <w:sz w:val="20"/>
          <w:szCs w:val="20"/>
          <w:lang w:val="en-GB"/>
        </w:rPr>
        <w:t>have</w:t>
      </w:r>
      <w:r w:rsidR="00463BE4" w:rsidRPr="00463BE4">
        <w:rPr>
          <w:rFonts w:ascii="Arial" w:hAnsi="Arial" w:cs="Arial"/>
          <w:bCs/>
          <w:sz w:val="20"/>
          <w:szCs w:val="20"/>
          <w:lang w:val="en-GB"/>
        </w:rPr>
        <w:t xml:space="preserve"> compelling energy. </w:t>
      </w:r>
    </w:p>
    <w:p w14:paraId="0EA7265B" w14:textId="77777777" w:rsidR="00151691" w:rsidRPr="00F4101B" w:rsidRDefault="00151691" w:rsidP="00397436">
      <w:pPr>
        <w:pStyle w:val="BodyText"/>
        <w:spacing w:after="0"/>
        <w:jc w:val="both"/>
        <w:rPr>
          <w:rFonts w:ascii="Arial" w:hAnsi="Arial" w:cs="Arial"/>
          <w:sz w:val="20"/>
          <w:szCs w:val="20"/>
        </w:rPr>
      </w:pPr>
    </w:p>
    <w:p w14:paraId="3D77388A" w14:textId="77777777" w:rsidR="00151691" w:rsidRPr="00F4101B" w:rsidRDefault="00151691" w:rsidP="007D2197">
      <w:pPr>
        <w:outlineLvl w:val="0"/>
        <w:rPr>
          <w:rFonts w:ascii="Arial" w:hAnsi="Arial" w:cs="Arial"/>
          <w:b/>
          <w:bCs/>
          <w:sz w:val="20"/>
          <w:szCs w:val="20"/>
          <w:u w:val="single"/>
          <w:lang w:val="en-GB"/>
        </w:rPr>
      </w:pPr>
      <w:r w:rsidRPr="00F4101B">
        <w:rPr>
          <w:rFonts w:ascii="Arial" w:hAnsi="Arial" w:cs="Arial"/>
          <w:b/>
          <w:bCs/>
          <w:sz w:val="20"/>
          <w:szCs w:val="20"/>
          <w:u w:val="single"/>
          <w:lang w:val="en-GB"/>
        </w:rPr>
        <w:t>EMPLOYMENT HISTORY</w:t>
      </w:r>
    </w:p>
    <w:p w14:paraId="3D08E53B" w14:textId="7D38E266" w:rsidR="007C4301" w:rsidRDefault="00980D85" w:rsidP="007D2197">
      <w:pPr>
        <w:outlineLvl w:val="0"/>
        <w:rPr>
          <w:rFonts w:ascii="Arial" w:hAnsi="Arial" w:cs="Arial"/>
          <w:b/>
          <w:bCs/>
          <w:sz w:val="20"/>
          <w:szCs w:val="20"/>
          <w:lang w:val="en-GB"/>
        </w:rPr>
      </w:pPr>
      <w:r w:rsidRPr="00F4101B">
        <w:rPr>
          <w:rFonts w:ascii="Arial" w:hAnsi="Arial" w:cs="Arial"/>
          <w:b/>
          <w:bCs/>
          <w:sz w:val="20"/>
          <w:szCs w:val="20"/>
          <w:lang w:val="en-GB"/>
        </w:rPr>
        <w:t>November</w:t>
      </w:r>
      <w:r w:rsidR="00D432F5">
        <w:rPr>
          <w:rFonts w:ascii="Arial" w:hAnsi="Arial" w:cs="Arial"/>
          <w:b/>
          <w:bCs/>
          <w:sz w:val="20"/>
          <w:szCs w:val="20"/>
          <w:lang w:val="en-GB"/>
        </w:rPr>
        <w:t xml:space="preserve"> 2015 – </w:t>
      </w:r>
      <w:r w:rsidR="0039204A">
        <w:rPr>
          <w:rFonts w:ascii="Arial" w:hAnsi="Arial" w:cs="Arial"/>
          <w:b/>
          <w:bCs/>
          <w:sz w:val="20"/>
          <w:szCs w:val="20"/>
          <w:lang w:val="en-GB"/>
        </w:rPr>
        <w:t>September 2017</w:t>
      </w:r>
      <w:r w:rsidR="007C4301" w:rsidRPr="00F4101B">
        <w:rPr>
          <w:rFonts w:ascii="Arial" w:hAnsi="Arial" w:cs="Arial"/>
          <w:b/>
          <w:bCs/>
          <w:sz w:val="20"/>
          <w:szCs w:val="20"/>
          <w:lang w:val="en-GB"/>
        </w:rPr>
        <w:t xml:space="preserve"> – </w:t>
      </w:r>
      <w:r w:rsidR="002C02DF">
        <w:rPr>
          <w:rFonts w:ascii="Arial" w:hAnsi="Arial" w:cs="Arial"/>
          <w:b/>
          <w:bCs/>
          <w:sz w:val="20"/>
          <w:szCs w:val="20"/>
          <w:lang w:val="en-GB"/>
        </w:rPr>
        <w:t>Civica Digital for</w:t>
      </w:r>
    </w:p>
    <w:p w14:paraId="33622839" w14:textId="57ADEEA5" w:rsidR="002C02DF" w:rsidRPr="00F4101B" w:rsidRDefault="002C02DF" w:rsidP="007D2197">
      <w:pPr>
        <w:outlineLvl w:val="0"/>
        <w:rPr>
          <w:rFonts w:ascii="Arial" w:hAnsi="Arial" w:cs="Arial"/>
          <w:b/>
          <w:bCs/>
          <w:sz w:val="20"/>
          <w:szCs w:val="20"/>
          <w:lang w:val="en-GB"/>
        </w:rPr>
      </w:pPr>
      <w:r w:rsidRPr="00F4101B">
        <w:rPr>
          <w:rFonts w:ascii="Arial" w:hAnsi="Arial" w:cs="Arial"/>
          <w:b/>
          <w:bCs/>
          <w:sz w:val="20"/>
          <w:szCs w:val="20"/>
          <w:lang w:val="en-GB"/>
        </w:rPr>
        <w:t>Department of Business Energy and Industrial Strategy (BEIS) &amp; MOD</w:t>
      </w:r>
    </w:p>
    <w:p w14:paraId="627867AE" w14:textId="66F09423" w:rsidR="007C4301" w:rsidRPr="00F4101B" w:rsidRDefault="00895179" w:rsidP="007D2197">
      <w:pPr>
        <w:outlineLvl w:val="0"/>
        <w:rPr>
          <w:rFonts w:ascii="Arial" w:hAnsi="Arial" w:cs="Arial"/>
          <w:b/>
          <w:bCs/>
          <w:sz w:val="20"/>
          <w:szCs w:val="20"/>
          <w:lang w:val="en-GB"/>
        </w:rPr>
      </w:pPr>
      <w:r w:rsidRPr="00F4101B">
        <w:rPr>
          <w:rFonts w:ascii="Arial" w:hAnsi="Arial" w:cs="Arial"/>
          <w:b/>
          <w:bCs/>
          <w:sz w:val="20"/>
          <w:szCs w:val="20"/>
          <w:lang w:val="en-GB"/>
        </w:rPr>
        <w:t xml:space="preserve">Enterprise </w:t>
      </w:r>
      <w:r w:rsidR="00450FBC">
        <w:rPr>
          <w:rFonts w:ascii="Arial" w:hAnsi="Arial" w:cs="Arial"/>
          <w:b/>
          <w:bCs/>
          <w:sz w:val="20"/>
          <w:szCs w:val="20"/>
          <w:lang w:val="en-GB"/>
        </w:rPr>
        <w:t>Architect</w:t>
      </w:r>
    </w:p>
    <w:p w14:paraId="064286B5" w14:textId="40E5B7B8" w:rsidR="00706DED" w:rsidRDefault="00D26603">
      <w:pPr>
        <w:rPr>
          <w:rFonts w:ascii="Arial" w:hAnsi="Arial" w:cs="Arial"/>
          <w:bCs/>
          <w:sz w:val="20"/>
          <w:szCs w:val="20"/>
          <w:lang w:val="en-GB"/>
        </w:rPr>
      </w:pPr>
      <w:r>
        <w:rPr>
          <w:rFonts w:ascii="Arial" w:hAnsi="Arial" w:cs="Arial"/>
          <w:bCs/>
          <w:sz w:val="20"/>
          <w:szCs w:val="20"/>
          <w:lang w:val="en-GB"/>
        </w:rPr>
        <w:t xml:space="preserve">Working with the Programme Director and matrixed </w:t>
      </w:r>
      <w:r w:rsidR="00874F8B">
        <w:rPr>
          <w:rFonts w:ascii="Arial" w:hAnsi="Arial" w:cs="Arial"/>
          <w:bCs/>
          <w:sz w:val="20"/>
          <w:szCs w:val="20"/>
          <w:lang w:val="en-GB"/>
        </w:rPr>
        <w:t xml:space="preserve">architecture teams, </w:t>
      </w:r>
      <w:r w:rsidR="00F011ED">
        <w:rPr>
          <w:rFonts w:ascii="Arial" w:hAnsi="Arial" w:cs="Arial"/>
          <w:bCs/>
          <w:sz w:val="20"/>
          <w:szCs w:val="20"/>
          <w:lang w:val="en-GB"/>
        </w:rPr>
        <w:t xml:space="preserve">I </w:t>
      </w:r>
      <w:r w:rsidR="006A680B">
        <w:rPr>
          <w:rFonts w:ascii="Arial" w:hAnsi="Arial" w:cs="Arial"/>
          <w:bCs/>
          <w:sz w:val="20"/>
          <w:szCs w:val="20"/>
          <w:lang w:val="en-GB"/>
        </w:rPr>
        <w:t>l</w:t>
      </w:r>
      <w:r w:rsidR="007D2197">
        <w:rPr>
          <w:rFonts w:ascii="Arial" w:hAnsi="Arial" w:cs="Arial"/>
          <w:bCs/>
          <w:sz w:val="20"/>
          <w:szCs w:val="20"/>
          <w:lang w:val="en-GB"/>
        </w:rPr>
        <w:t>ed</w:t>
      </w:r>
      <w:r w:rsidR="00706DED" w:rsidRPr="00706DED">
        <w:rPr>
          <w:rFonts w:ascii="Arial" w:hAnsi="Arial" w:cs="Arial"/>
          <w:bCs/>
          <w:sz w:val="20"/>
          <w:szCs w:val="20"/>
          <w:lang w:val="en-GB"/>
        </w:rPr>
        <w:t xml:space="preserve"> a collaborative journey with diverse stakeholders across business and IT teams</w:t>
      </w:r>
      <w:r w:rsidR="00874F8B">
        <w:rPr>
          <w:rFonts w:ascii="Arial" w:hAnsi="Arial" w:cs="Arial"/>
          <w:bCs/>
          <w:sz w:val="20"/>
          <w:szCs w:val="20"/>
          <w:lang w:val="en-GB"/>
        </w:rPr>
        <w:t>, multiple government departments including GDS</w:t>
      </w:r>
      <w:r w:rsidR="00706DED" w:rsidRPr="00706DED">
        <w:rPr>
          <w:rFonts w:ascii="Arial" w:hAnsi="Arial" w:cs="Arial"/>
          <w:bCs/>
          <w:sz w:val="20"/>
          <w:szCs w:val="20"/>
          <w:lang w:val="en-GB"/>
        </w:rPr>
        <w:t xml:space="preserve">. My commercial and broad technical background enabled me to overcome multiple challenges using realistic, </w:t>
      </w:r>
      <w:r w:rsidR="00874F8B">
        <w:rPr>
          <w:rFonts w:ascii="Arial" w:hAnsi="Arial" w:cs="Arial"/>
          <w:bCs/>
          <w:sz w:val="20"/>
          <w:szCs w:val="20"/>
          <w:lang w:val="en-GB"/>
        </w:rPr>
        <w:t xml:space="preserve">pragmatic, </w:t>
      </w:r>
      <w:r w:rsidR="00706DED" w:rsidRPr="00706DED">
        <w:rPr>
          <w:rFonts w:ascii="Arial" w:hAnsi="Arial" w:cs="Arial"/>
          <w:bCs/>
          <w:sz w:val="20"/>
          <w:szCs w:val="20"/>
          <w:lang w:val="en-GB"/>
        </w:rPr>
        <w:t>practical, and forward thinking approaches to designing and delivering the replacement of critical national infrastructure. It was extremely satisfying to learn a new business domain, in which I brought about the use of SCRUM, user centred design and business outcome based requirements</w:t>
      </w:r>
      <w:r w:rsidR="00874F8B">
        <w:rPr>
          <w:rFonts w:ascii="Arial" w:hAnsi="Arial" w:cs="Arial"/>
          <w:bCs/>
          <w:sz w:val="20"/>
          <w:szCs w:val="20"/>
          <w:lang w:val="en-GB"/>
        </w:rPr>
        <w:t xml:space="preserve"> with a focus on quality assurance</w:t>
      </w:r>
      <w:r w:rsidR="00706DED" w:rsidRPr="00706DED">
        <w:rPr>
          <w:rFonts w:ascii="Arial" w:hAnsi="Arial" w:cs="Arial"/>
          <w:bCs/>
          <w:sz w:val="20"/>
          <w:szCs w:val="20"/>
          <w:lang w:val="en-GB"/>
        </w:rPr>
        <w:t>. To be an ambassador that bridged so many relationships across multiple levels of government for a critical national project, was a great success.</w:t>
      </w:r>
    </w:p>
    <w:p w14:paraId="38AC0395" w14:textId="77777777" w:rsidR="000A678C" w:rsidRPr="00F4101B" w:rsidRDefault="000A678C">
      <w:pPr>
        <w:rPr>
          <w:rFonts w:ascii="Arial" w:hAnsi="Arial" w:cs="Arial"/>
          <w:bCs/>
          <w:sz w:val="20"/>
          <w:szCs w:val="20"/>
          <w:lang w:val="en-GB"/>
        </w:rPr>
      </w:pPr>
    </w:p>
    <w:p w14:paraId="4064A9A2" w14:textId="70EA9F1A" w:rsidR="00B64272" w:rsidRPr="00F4101B" w:rsidRDefault="00A71BE7" w:rsidP="000F2AE3">
      <w:pPr>
        <w:numPr>
          <w:ilvl w:val="0"/>
          <w:numId w:val="22"/>
        </w:numPr>
        <w:rPr>
          <w:rFonts w:ascii="Arial" w:hAnsi="Arial" w:cs="Arial"/>
          <w:sz w:val="20"/>
          <w:szCs w:val="20"/>
          <w:lang w:val="en-GB"/>
        </w:rPr>
      </w:pPr>
      <w:r w:rsidRPr="00F4101B">
        <w:rPr>
          <w:rFonts w:ascii="Arial" w:hAnsi="Arial" w:cs="Arial"/>
          <w:sz w:val="20"/>
          <w:szCs w:val="20"/>
          <w:lang w:val="en-GB"/>
        </w:rPr>
        <w:t>Engaged as a specialist</w:t>
      </w:r>
      <w:r w:rsidR="00E62283" w:rsidRPr="00F4101B">
        <w:rPr>
          <w:rFonts w:ascii="Arial" w:hAnsi="Arial" w:cs="Arial"/>
          <w:sz w:val="20"/>
          <w:szCs w:val="20"/>
          <w:lang w:val="en-GB"/>
        </w:rPr>
        <w:t xml:space="preserve"> and</w:t>
      </w:r>
      <w:r w:rsidRPr="00F4101B">
        <w:rPr>
          <w:rFonts w:ascii="Arial" w:hAnsi="Arial" w:cs="Arial"/>
          <w:sz w:val="20"/>
          <w:szCs w:val="20"/>
          <w:lang w:val="en-GB"/>
        </w:rPr>
        <w:t xml:space="preserve"> became a</w:t>
      </w:r>
      <w:r w:rsidR="00E62283" w:rsidRPr="00F4101B">
        <w:rPr>
          <w:rFonts w:ascii="Arial" w:hAnsi="Arial" w:cs="Arial"/>
          <w:sz w:val="20"/>
          <w:szCs w:val="20"/>
          <w:lang w:val="en-GB"/>
        </w:rPr>
        <w:t xml:space="preserve"> trusted advisor </w:t>
      </w:r>
      <w:r w:rsidR="00295713" w:rsidRPr="00F4101B">
        <w:rPr>
          <w:rFonts w:ascii="Arial" w:hAnsi="Arial" w:cs="Arial"/>
          <w:sz w:val="20"/>
          <w:szCs w:val="20"/>
          <w:lang w:val="en-GB"/>
        </w:rPr>
        <w:t>taking</w:t>
      </w:r>
      <w:r w:rsidR="00B64272" w:rsidRPr="00F4101B">
        <w:rPr>
          <w:rFonts w:ascii="Arial" w:hAnsi="Arial" w:cs="Arial"/>
          <w:sz w:val="20"/>
          <w:szCs w:val="20"/>
          <w:lang w:val="en-GB"/>
        </w:rPr>
        <w:t xml:space="preserve"> the project team through </w:t>
      </w:r>
      <w:r w:rsidR="00295713" w:rsidRPr="00F4101B">
        <w:rPr>
          <w:rFonts w:ascii="Arial" w:hAnsi="Arial" w:cs="Arial"/>
          <w:sz w:val="20"/>
          <w:szCs w:val="20"/>
          <w:lang w:val="en-GB"/>
        </w:rPr>
        <w:t xml:space="preserve">its </w:t>
      </w:r>
      <w:r w:rsidRPr="00F4101B">
        <w:rPr>
          <w:rFonts w:ascii="Arial" w:hAnsi="Arial" w:cs="Arial"/>
          <w:sz w:val="20"/>
          <w:szCs w:val="20"/>
          <w:lang w:val="en-GB"/>
        </w:rPr>
        <w:t xml:space="preserve">first </w:t>
      </w:r>
      <w:r w:rsidR="00B0468D" w:rsidRPr="00F4101B">
        <w:rPr>
          <w:rFonts w:ascii="Arial" w:hAnsi="Arial" w:cs="Arial"/>
          <w:sz w:val="20"/>
          <w:szCs w:val="20"/>
          <w:lang w:val="en-GB"/>
        </w:rPr>
        <w:t>digital transformation</w:t>
      </w:r>
      <w:r w:rsidR="00DD44B1" w:rsidRPr="00F4101B">
        <w:rPr>
          <w:rFonts w:ascii="Arial" w:hAnsi="Arial" w:cs="Arial"/>
          <w:sz w:val="20"/>
          <w:szCs w:val="20"/>
          <w:lang w:val="en-GB"/>
        </w:rPr>
        <w:t>.</w:t>
      </w:r>
    </w:p>
    <w:p w14:paraId="317020C2" w14:textId="73E69CCE" w:rsidR="0087046B" w:rsidRPr="00F4101B" w:rsidRDefault="0087046B" w:rsidP="0087046B">
      <w:pPr>
        <w:numPr>
          <w:ilvl w:val="0"/>
          <w:numId w:val="22"/>
        </w:numPr>
        <w:rPr>
          <w:rFonts w:ascii="Arial" w:hAnsi="Arial" w:cs="Arial"/>
          <w:sz w:val="20"/>
          <w:szCs w:val="20"/>
          <w:lang w:val="en-GB"/>
        </w:rPr>
      </w:pPr>
      <w:r w:rsidRPr="00F4101B">
        <w:rPr>
          <w:rFonts w:ascii="Arial" w:hAnsi="Arial" w:cs="Arial"/>
          <w:sz w:val="20"/>
          <w:szCs w:val="20"/>
          <w:lang w:val="en-GB"/>
        </w:rPr>
        <w:t>Held a permanent position on the project board, reporting on progress, key risks and issues</w:t>
      </w:r>
      <w:r w:rsidR="00DD44B1" w:rsidRPr="00F4101B">
        <w:rPr>
          <w:rFonts w:ascii="Arial" w:hAnsi="Arial" w:cs="Arial"/>
          <w:sz w:val="20"/>
          <w:szCs w:val="20"/>
          <w:lang w:val="en-GB"/>
        </w:rPr>
        <w:t>.</w:t>
      </w:r>
    </w:p>
    <w:p w14:paraId="4016455F" w14:textId="711A8E7B" w:rsidR="0087046B" w:rsidRPr="00F4101B" w:rsidRDefault="0087046B" w:rsidP="0087046B">
      <w:pPr>
        <w:numPr>
          <w:ilvl w:val="0"/>
          <w:numId w:val="22"/>
        </w:numPr>
        <w:rPr>
          <w:rFonts w:ascii="Arial" w:hAnsi="Arial" w:cs="Arial"/>
          <w:sz w:val="20"/>
          <w:szCs w:val="20"/>
          <w:lang w:val="en-GB"/>
        </w:rPr>
      </w:pPr>
      <w:r w:rsidRPr="00F4101B">
        <w:rPr>
          <w:rFonts w:ascii="Arial" w:hAnsi="Arial" w:cs="Arial"/>
          <w:sz w:val="20"/>
          <w:szCs w:val="20"/>
          <w:lang w:val="en-GB"/>
        </w:rPr>
        <w:t xml:space="preserve">Held a permanent position on the project working group, giving direction for the project, leading the resolution of key issues, and managing </w:t>
      </w:r>
      <w:r w:rsidR="00DD44B1" w:rsidRPr="00F4101B">
        <w:rPr>
          <w:rFonts w:ascii="Arial" w:hAnsi="Arial" w:cs="Arial"/>
          <w:sz w:val="20"/>
          <w:szCs w:val="20"/>
          <w:lang w:val="en-GB"/>
        </w:rPr>
        <w:t>risks.</w:t>
      </w:r>
    </w:p>
    <w:p w14:paraId="52D0B63A" w14:textId="376B9EB1" w:rsidR="00B0468D" w:rsidRDefault="00B0468D" w:rsidP="000F2AE3">
      <w:pPr>
        <w:numPr>
          <w:ilvl w:val="0"/>
          <w:numId w:val="22"/>
        </w:numPr>
        <w:rPr>
          <w:rFonts w:ascii="Arial" w:hAnsi="Arial" w:cs="Arial"/>
          <w:sz w:val="20"/>
          <w:szCs w:val="20"/>
          <w:lang w:val="en-GB"/>
        </w:rPr>
      </w:pPr>
      <w:r w:rsidRPr="00F4101B">
        <w:rPr>
          <w:rFonts w:ascii="Arial" w:hAnsi="Arial" w:cs="Arial"/>
          <w:sz w:val="20"/>
          <w:szCs w:val="20"/>
          <w:lang w:val="en-GB"/>
        </w:rPr>
        <w:t>Designed</w:t>
      </w:r>
      <w:r w:rsidR="00295713" w:rsidRPr="00F4101B">
        <w:rPr>
          <w:rFonts w:ascii="Arial" w:hAnsi="Arial" w:cs="Arial"/>
          <w:sz w:val="20"/>
          <w:szCs w:val="20"/>
          <w:lang w:val="en-GB"/>
        </w:rPr>
        <w:t xml:space="preserve"> and delivered the</w:t>
      </w:r>
      <w:r w:rsidRPr="00F4101B">
        <w:rPr>
          <w:rFonts w:ascii="Arial" w:hAnsi="Arial" w:cs="Arial"/>
          <w:sz w:val="20"/>
          <w:szCs w:val="20"/>
          <w:lang w:val="en-GB"/>
        </w:rPr>
        <w:t xml:space="preserve"> </w:t>
      </w:r>
      <w:r w:rsidR="00D242F1">
        <w:rPr>
          <w:rFonts w:ascii="Arial" w:hAnsi="Arial" w:cs="Arial"/>
          <w:sz w:val="20"/>
          <w:szCs w:val="20"/>
          <w:lang w:val="en-GB"/>
        </w:rPr>
        <w:t xml:space="preserve">target architecture vision for </w:t>
      </w:r>
      <w:r w:rsidR="00F011ED">
        <w:rPr>
          <w:rFonts w:ascii="Arial" w:hAnsi="Arial" w:cs="Arial"/>
          <w:sz w:val="20"/>
          <w:szCs w:val="20"/>
          <w:lang w:val="en-GB"/>
        </w:rPr>
        <w:t>the build</w:t>
      </w:r>
      <w:r w:rsidR="00E2445A">
        <w:rPr>
          <w:rFonts w:ascii="Arial" w:hAnsi="Arial" w:cs="Arial"/>
          <w:sz w:val="20"/>
          <w:szCs w:val="20"/>
          <w:lang w:val="en-GB"/>
        </w:rPr>
        <w:t xml:space="preserve"> of a</w:t>
      </w:r>
      <w:r w:rsidRPr="00F4101B">
        <w:rPr>
          <w:rFonts w:ascii="Arial" w:hAnsi="Arial" w:cs="Arial"/>
          <w:sz w:val="20"/>
          <w:szCs w:val="20"/>
          <w:lang w:val="en-GB"/>
        </w:rPr>
        <w:t xml:space="preserve"> new digital system in support of</w:t>
      </w:r>
      <w:r w:rsidR="00E2445A">
        <w:rPr>
          <w:rFonts w:ascii="Arial" w:hAnsi="Arial" w:cs="Arial"/>
          <w:sz w:val="20"/>
          <w:szCs w:val="20"/>
          <w:lang w:val="en-GB"/>
        </w:rPr>
        <w:t xml:space="preserve"> a</w:t>
      </w:r>
      <w:r w:rsidRPr="00F4101B">
        <w:rPr>
          <w:rFonts w:ascii="Arial" w:hAnsi="Arial" w:cs="Arial"/>
          <w:sz w:val="20"/>
          <w:szCs w:val="20"/>
          <w:lang w:val="en-GB"/>
        </w:rPr>
        <w:t xml:space="preserve"> critical national </w:t>
      </w:r>
      <w:r w:rsidR="00E2445A">
        <w:rPr>
          <w:rFonts w:ascii="Arial" w:hAnsi="Arial" w:cs="Arial"/>
          <w:sz w:val="20"/>
          <w:szCs w:val="20"/>
          <w:lang w:val="en-GB"/>
        </w:rPr>
        <w:t>monitoring system</w:t>
      </w:r>
      <w:r w:rsidR="00DD44B1" w:rsidRPr="00F4101B">
        <w:rPr>
          <w:rFonts w:ascii="Arial" w:hAnsi="Arial" w:cs="Arial"/>
          <w:sz w:val="20"/>
          <w:szCs w:val="20"/>
          <w:lang w:val="en-GB"/>
        </w:rPr>
        <w:t>.</w:t>
      </w:r>
    </w:p>
    <w:p w14:paraId="36B3BFB2" w14:textId="20D93D31" w:rsidR="00D242F1" w:rsidRDefault="00D242F1" w:rsidP="000F2AE3">
      <w:pPr>
        <w:numPr>
          <w:ilvl w:val="0"/>
          <w:numId w:val="22"/>
        </w:numPr>
        <w:rPr>
          <w:rFonts w:ascii="Arial" w:hAnsi="Arial" w:cs="Arial"/>
          <w:sz w:val="20"/>
          <w:szCs w:val="20"/>
          <w:lang w:val="en-GB"/>
        </w:rPr>
      </w:pPr>
      <w:r>
        <w:rPr>
          <w:rFonts w:ascii="Arial" w:hAnsi="Arial" w:cs="Arial"/>
          <w:sz w:val="20"/>
          <w:szCs w:val="20"/>
          <w:lang w:val="en-GB"/>
        </w:rPr>
        <w:t>Artifacts created in line with TOGAF 9.1, Archimate 3.0.1 and UML</w:t>
      </w:r>
    </w:p>
    <w:p w14:paraId="0D676564" w14:textId="490D4942" w:rsidR="00732BE0" w:rsidRDefault="00934C9C" w:rsidP="000F2AE3">
      <w:pPr>
        <w:numPr>
          <w:ilvl w:val="0"/>
          <w:numId w:val="22"/>
        </w:numPr>
        <w:rPr>
          <w:rFonts w:ascii="Arial" w:hAnsi="Arial" w:cs="Arial"/>
          <w:sz w:val="20"/>
          <w:szCs w:val="20"/>
          <w:lang w:val="en-GB"/>
        </w:rPr>
      </w:pPr>
      <w:r>
        <w:rPr>
          <w:rFonts w:ascii="Arial" w:hAnsi="Arial" w:cs="Arial"/>
          <w:sz w:val="20"/>
          <w:szCs w:val="20"/>
          <w:lang w:val="en-GB"/>
        </w:rPr>
        <w:t>Designed and delivered</w:t>
      </w:r>
      <w:r w:rsidR="00732BE0" w:rsidRPr="00F4101B">
        <w:rPr>
          <w:rFonts w:ascii="Arial" w:hAnsi="Arial" w:cs="Arial"/>
          <w:sz w:val="20"/>
          <w:szCs w:val="20"/>
          <w:lang w:val="en-GB"/>
        </w:rPr>
        <w:t xml:space="preserve"> the business, application, data and technical </w:t>
      </w:r>
      <w:r w:rsidR="00732BE0">
        <w:rPr>
          <w:rFonts w:ascii="Arial" w:hAnsi="Arial" w:cs="Arial"/>
          <w:sz w:val="20"/>
          <w:szCs w:val="20"/>
          <w:lang w:val="en-GB"/>
        </w:rPr>
        <w:t>architecture</w:t>
      </w:r>
      <w:r w:rsidR="00D242F1">
        <w:rPr>
          <w:rFonts w:ascii="Arial" w:hAnsi="Arial" w:cs="Arial"/>
          <w:sz w:val="20"/>
          <w:szCs w:val="20"/>
          <w:lang w:val="en-GB"/>
        </w:rPr>
        <w:t xml:space="preserve"> (as defined by TOGAF 9.1)</w:t>
      </w:r>
      <w:r w:rsidR="00732BE0">
        <w:rPr>
          <w:rFonts w:ascii="Arial" w:hAnsi="Arial" w:cs="Arial"/>
          <w:sz w:val="20"/>
          <w:szCs w:val="20"/>
          <w:lang w:val="en-GB"/>
        </w:rPr>
        <w:t xml:space="preserve"> for the new system.</w:t>
      </w:r>
    </w:p>
    <w:p w14:paraId="02AB2C6E" w14:textId="7B7200A3" w:rsidR="0087046B" w:rsidRPr="00F4101B" w:rsidRDefault="0087046B" w:rsidP="0087046B">
      <w:pPr>
        <w:numPr>
          <w:ilvl w:val="0"/>
          <w:numId w:val="22"/>
        </w:numPr>
        <w:rPr>
          <w:rFonts w:ascii="Arial" w:hAnsi="Arial" w:cs="Arial"/>
          <w:sz w:val="20"/>
          <w:szCs w:val="20"/>
          <w:lang w:val="en-GB"/>
        </w:rPr>
      </w:pPr>
      <w:r w:rsidRPr="00F4101B">
        <w:rPr>
          <w:rFonts w:ascii="Arial" w:hAnsi="Arial" w:cs="Arial"/>
          <w:sz w:val="20"/>
          <w:szCs w:val="20"/>
          <w:lang w:val="en-GB"/>
        </w:rPr>
        <w:t>Created competitive market tension that enabled innovation at delivery and reduced risk for operations through a recommended and adopted procurement lot structure</w:t>
      </w:r>
      <w:r w:rsidR="00DD44B1" w:rsidRPr="00F4101B">
        <w:rPr>
          <w:rFonts w:ascii="Arial" w:hAnsi="Arial" w:cs="Arial"/>
          <w:sz w:val="20"/>
          <w:szCs w:val="20"/>
          <w:lang w:val="en-GB"/>
        </w:rPr>
        <w:t>.</w:t>
      </w:r>
    </w:p>
    <w:p w14:paraId="38805789" w14:textId="5F8F75E2" w:rsidR="00DD44B1" w:rsidRPr="00F4101B" w:rsidRDefault="00DD44B1" w:rsidP="0087046B">
      <w:pPr>
        <w:numPr>
          <w:ilvl w:val="0"/>
          <w:numId w:val="22"/>
        </w:numPr>
        <w:rPr>
          <w:rFonts w:ascii="Arial" w:hAnsi="Arial" w:cs="Arial"/>
          <w:sz w:val="20"/>
          <w:szCs w:val="20"/>
          <w:lang w:val="en-GB"/>
        </w:rPr>
      </w:pPr>
      <w:r w:rsidRPr="00F4101B">
        <w:rPr>
          <w:rFonts w:ascii="Arial" w:hAnsi="Arial" w:cs="Arial"/>
          <w:sz w:val="20"/>
          <w:szCs w:val="20"/>
          <w:lang w:val="en-GB"/>
        </w:rPr>
        <w:t>Created the project plan for delivery.</w:t>
      </w:r>
    </w:p>
    <w:p w14:paraId="1EE6F35C" w14:textId="266F0D8B" w:rsidR="00B0468D" w:rsidRPr="00732BE0" w:rsidRDefault="00E2445A" w:rsidP="00732BE0">
      <w:pPr>
        <w:numPr>
          <w:ilvl w:val="0"/>
          <w:numId w:val="22"/>
        </w:numPr>
        <w:rPr>
          <w:rFonts w:ascii="Arial" w:hAnsi="Arial" w:cs="Arial"/>
          <w:sz w:val="20"/>
          <w:szCs w:val="20"/>
          <w:lang w:val="en-GB"/>
        </w:rPr>
      </w:pPr>
      <w:r>
        <w:rPr>
          <w:rFonts w:ascii="Arial" w:hAnsi="Arial" w:cs="Arial"/>
          <w:sz w:val="20"/>
          <w:szCs w:val="20"/>
          <w:lang w:val="en-GB"/>
        </w:rPr>
        <w:t>Designed the</w:t>
      </w:r>
      <w:r w:rsidR="00B0468D" w:rsidRPr="00F4101B">
        <w:rPr>
          <w:rFonts w:ascii="Arial" w:hAnsi="Arial" w:cs="Arial"/>
          <w:sz w:val="20"/>
          <w:szCs w:val="20"/>
          <w:lang w:val="en-GB"/>
        </w:rPr>
        <w:t xml:space="preserve"> integration of</w:t>
      </w:r>
      <w:r w:rsidR="00CE6476" w:rsidRPr="00F4101B">
        <w:rPr>
          <w:rFonts w:ascii="Arial" w:hAnsi="Arial" w:cs="Arial"/>
          <w:sz w:val="20"/>
          <w:szCs w:val="20"/>
          <w:lang w:val="en-GB"/>
        </w:rPr>
        <w:t xml:space="preserve"> </w:t>
      </w:r>
      <w:r w:rsidR="00163E3C" w:rsidRPr="00F4101B">
        <w:rPr>
          <w:rFonts w:ascii="Arial" w:hAnsi="Arial" w:cs="Arial"/>
          <w:sz w:val="20"/>
          <w:szCs w:val="20"/>
          <w:lang w:val="en-GB"/>
        </w:rPr>
        <w:t>business</w:t>
      </w:r>
      <w:r w:rsidR="00CE6476" w:rsidRPr="00F4101B">
        <w:rPr>
          <w:rFonts w:ascii="Arial" w:hAnsi="Arial" w:cs="Arial"/>
          <w:sz w:val="20"/>
          <w:szCs w:val="20"/>
          <w:lang w:val="en-GB"/>
        </w:rPr>
        <w:t xml:space="preserve"> </w:t>
      </w:r>
      <w:r w:rsidR="00163E3C" w:rsidRPr="00F4101B">
        <w:rPr>
          <w:rFonts w:ascii="Arial" w:hAnsi="Arial" w:cs="Arial"/>
          <w:sz w:val="20"/>
          <w:szCs w:val="20"/>
          <w:lang w:val="en-GB"/>
        </w:rPr>
        <w:t>a</w:t>
      </w:r>
      <w:r w:rsidR="00CE6476" w:rsidRPr="00F4101B">
        <w:rPr>
          <w:rFonts w:ascii="Arial" w:hAnsi="Arial" w:cs="Arial"/>
          <w:sz w:val="20"/>
          <w:szCs w:val="20"/>
          <w:lang w:val="en-GB"/>
        </w:rPr>
        <w:t>pplication</w:t>
      </w:r>
      <w:r>
        <w:rPr>
          <w:rFonts w:ascii="Arial" w:hAnsi="Arial" w:cs="Arial"/>
          <w:sz w:val="20"/>
          <w:szCs w:val="20"/>
          <w:lang w:val="en-GB"/>
        </w:rPr>
        <w:t>s</w:t>
      </w:r>
      <w:r w:rsidR="00CE6476" w:rsidRPr="00F4101B">
        <w:rPr>
          <w:rFonts w:ascii="Arial" w:hAnsi="Arial" w:cs="Arial"/>
          <w:sz w:val="20"/>
          <w:szCs w:val="20"/>
          <w:lang w:val="en-GB"/>
        </w:rPr>
        <w:t xml:space="preserve">; </w:t>
      </w:r>
      <w:r w:rsidR="00163E3C" w:rsidRPr="00F4101B">
        <w:rPr>
          <w:rFonts w:ascii="Arial" w:hAnsi="Arial" w:cs="Arial"/>
          <w:sz w:val="20"/>
          <w:szCs w:val="20"/>
          <w:lang w:val="en-GB"/>
        </w:rPr>
        <w:t>a</w:t>
      </w:r>
      <w:r w:rsidR="00CE6476" w:rsidRPr="00F4101B">
        <w:rPr>
          <w:rFonts w:ascii="Arial" w:hAnsi="Arial" w:cs="Arial"/>
          <w:sz w:val="20"/>
          <w:szCs w:val="20"/>
          <w:lang w:val="en-GB"/>
        </w:rPr>
        <w:t xml:space="preserve">pplication </w:t>
      </w:r>
      <w:r w:rsidR="00163E3C" w:rsidRPr="00F4101B">
        <w:rPr>
          <w:rFonts w:ascii="Arial" w:hAnsi="Arial" w:cs="Arial"/>
          <w:sz w:val="20"/>
          <w:szCs w:val="20"/>
          <w:lang w:val="en-GB"/>
        </w:rPr>
        <w:t>m</w:t>
      </w:r>
      <w:r w:rsidR="00295713" w:rsidRPr="00F4101B">
        <w:rPr>
          <w:rFonts w:ascii="Arial" w:hAnsi="Arial" w:cs="Arial"/>
          <w:sz w:val="20"/>
          <w:szCs w:val="20"/>
          <w:lang w:val="en-GB"/>
        </w:rPr>
        <w:t xml:space="preserve">anagement and </w:t>
      </w:r>
      <w:r w:rsidR="00163E3C" w:rsidRPr="00F4101B">
        <w:rPr>
          <w:rFonts w:ascii="Arial" w:hAnsi="Arial" w:cs="Arial"/>
          <w:sz w:val="20"/>
          <w:szCs w:val="20"/>
          <w:lang w:val="en-GB"/>
        </w:rPr>
        <w:t>s</w:t>
      </w:r>
      <w:r w:rsidR="00295713" w:rsidRPr="00F4101B">
        <w:rPr>
          <w:rFonts w:ascii="Arial" w:hAnsi="Arial" w:cs="Arial"/>
          <w:sz w:val="20"/>
          <w:szCs w:val="20"/>
          <w:lang w:val="en-GB"/>
        </w:rPr>
        <w:t xml:space="preserve">upport; </w:t>
      </w:r>
      <w:r w:rsidR="00163E3C" w:rsidRPr="00F4101B">
        <w:rPr>
          <w:rFonts w:ascii="Arial" w:hAnsi="Arial" w:cs="Arial"/>
          <w:sz w:val="20"/>
          <w:szCs w:val="20"/>
          <w:lang w:val="en-GB"/>
        </w:rPr>
        <w:t>h</w:t>
      </w:r>
      <w:r w:rsidR="00295713" w:rsidRPr="00F4101B">
        <w:rPr>
          <w:rFonts w:ascii="Arial" w:hAnsi="Arial" w:cs="Arial"/>
          <w:sz w:val="20"/>
          <w:szCs w:val="20"/>
          <w:lang w:val="en-GB"/>
        </w:rPr>
        <w:t xml:space="preserve">osting and </w:t>
      </w:r>
      <w:r w:rsidR="00163E3C" w:rsidRPr="00F4101B">
        <w:rPr>
          <w:rFonts w:ascii="Arial" w:hAnsi="Arial" w:cs="Arial"/>
          <w:sz w:val="20"/>
          <w:szCs w:val="20"/>
          <w:lang w:val="en-GB"/>
        </w:rPr>
        <w:t>n</w:t>
      </w:r>
      <w:r w:rsidR="00CE6476" w:rsidRPr="00F4101B">
        <w:rPr>
          <w:rFonts w:ascii="Arial" w:hAnsi="Arial" w:cs="Arial"/>
          <w:sz w:val="20"/>
          <w:szCs w:val="20"/>
          <w:lang w:val="en-GB"/>
        </w:rPr>
        <w:t>etworking</w:t>
      </w:r>
      <w:r w:rsidR="00DD44B1" w:rsidRPr="00F4101B">
        <w:rPr>
          <w:rFonts w:ascii="Arial" w:hAnsi="Arial" w:cs="Arial"/>
          <w:sz w:val="20"/>
          <w:szCs w:val="20"/>
          <w:lang w:val="en-GB"/>
        </w:rPr>
        <w:t>.</w:t>
      </w:r>
    </w:p>
    <w:p w14:paraId="67F8A7CA" w14:textId="28233288" w:rsidR="00B0468D" w:rsidRPr="00F4101B" w:rsidRDefault="00B0468D" w:rsidP="00B0468D">
      <w:pPr>
        <w:numPr>
          <w:ilvl w:val="0"/>
          <w:numId w:val="22"/>
        </w:numPr>
        <w:rPr>
          <w:rFonts w:ascii="Arial" w:hAnsi="Arial" w:cs="Arial"/>
          <w:sz w:val="20"/>
          <w:szCs w:val="20"/>
          <w:lang w:val="en-GB"/>
        </w:rPr>
      </w:pPr>
      <w:r w:rsidRPr="00F4101B">
        <w:rPr>
          <w:rFonts w:ascii="Arial" w:hAnsi="Arial" w:cs="Arial"/>
          <w:sz w:val="20"/>
          <w:szCs w:val="20"/>
          <w:lang w:val="en-GB"/>
        </w:rPr>
        <w:t xml:space="preserve">Obtained sign-off from senior stakeholders </w:t>
      </w:r>
      <w:r w:rsidR="00A71BE7" w:rsidRPr="00F4101B">
        <w:rPr>
          <w:rFonts w:ascii="Arial" w:hAnsi="Arial" w:cs="Arial"/>
          <w:sz w:val="20"/>
          <w:szCs w:val="20"/>
          <w:lang w:val="en-GB"/>
        </w:rPr>
        <w:t xml:space="preserve">across multiple Government departments </w:t>
      </w:r>
      <w:r w:rsidRPr="00F4101B">
        <w:rPr>
          <w:rFonts w:ascii="Arial" w:hAnsi="Arial" w:cs="Arial"/>
          <w:sz w:val="20"/>
          <w:szCs w:val="20"/>
          <w:lang w:val="en-GB"/>
        </w:rPr>
        <w:t xml:space="preserve">on </w:t>
      </w:r>
      <w:r w:rsidR="00A71BE7" w:rsidRPr="00F4101B">
        <w:rPr>
          <w:rFonts w:ascii="Arial" w:hAnsi="Arial" w:cs="Arial"/>
          <w:sz w:val="20"/>
          <w:szCs w:val="20"/>
          <w:lang w:val="en-GB"/>
        </w:rPr>
        <w:t xml:space="preserve">the </w:t>
      </w:r>
      <w:r w:rsidR="00690971" w:rsidRPr="00F4101B">
        <w:rPr>
          <w:rFonts w:ascii="Arial" w:hAnsi="Arial" w:cs="Arial"/>
          <w:sz w:val="20"/>
          <w:szCs w:val="20"/>
          <w:lang w:val="en-GB"/>
        </w:rPr>
        <w:t>proposed agile development for the delivery of the business application</w:t>
      </w:r>
      <w:r w:rsidR="00A71BE7" w:rsidRPr="00F4101B">
        <w:rPr>
          <w:rFonts w:ascii="Arial" w:hAnsi="Arial" w:cs="Arial"/>
          <w:sz w:val="20"/>
          <w:szCs w:val="20"/>
          <w:lang w:val="en-GB"/>
        </w:rPr>
        <w:t>. This was done</w:t>
      </w:r>
      <w:r w:rsidRPr="00F4101B">
        <w:rPr>
          <w:rFonts w:ascii="Arial" w:hAnsi="Arial" w:cs="Arial"/>
          <w:sz w:val="20"/>
          <w:szCs w:val="20"/>
          <w:lang w:val="en-GB"/>
        </w:rPr>
        <w:t xml:space="preserve"> by facilitating stakeholder workshops and managing expectations through local engagement</w:t>
      </w:r>
      <w:r w:rsidR="00DD44B1" w:rsidRPr="00F4101B">
        <w:rPr>
          <w:rFonts w:ascii="Arial" w:hAnsi="Arial" w:cs="Arial"/>
          <w:sz w:val="20"/>
          <w:szCs w:val="20"/>
          <w:lang w:val="en-GB"/>
        </w:rPr>
        <w:t>.</w:t>
      </w:r>
    </w:p>
    <w:p w14:paraId="3300E973" w14:textId="3B93B5CA" w:rsidR="00DD44B1" w:rsidRPr="00F4101B" w:rsidRDefault="00690971" w:rsidP="00DD44B1">
      <w:pPr>
        <w:numPr>
          <w:ilvl w:val="0"/>
          <w:numId w:val="22"/>
        </w:numPr>
        <w:rPr>
          <w:rFonts w:ascii="Arial" w:hAnsi="Arial" w:cs="Arial"/>
          <w:sz w:val="20"/>
          <w:szCs w:val="20"/>
          <w:lang w:val="en-GB"/>
        </w:rPr>
      </w:pPr>
      <w:r w:rsidRPr="00F4101B">
        <w:rPr>
          <w:rFonts w:ascii="Arial" w:hAnsi="Arial" w:cs="Arial"/>
          <w:sz w:val="20"/>
          <w:szCs w:val="20"/>
          <w:lang w:val="en-GB"/>
        </w:rPr>
        <w:t>Coached multiple stakeholders</w:t>
      </w:r>
      <w:r w:rsidR="0087046B" w:rsidRPr="00F4101B">
        <w:rPr>
          <w:rFonts w:ascii="Arial" w:hAnsi="Arial" w:cs="Arial"/>
          <w:sz w:val="20"/>
          <w:szCs w:val="20"/>
          <w:lang w:val="en-GB"/>
        </w:rPr>
        <w:t>, including senior management,</w:t>
      </w:r>
      <w:r w:rsidRPr="00F4101B">
        <w:rPr>
          <w:rFonts w:ascii="Arial" w:hAnsi="Arial" w:cs="Arial"/>
          <w:sz w:val="20"/>
          <w:szCs w:val="20"/>
          <w:lang w:val="en-GB"/>
        </w:rPr>
        <w:t xml:space="preserve"> in the ways of agile, specifically SCRUM.</w:t>
      </w:r>
    </w:p>
    <w:p w14:paraId="575B6582" w14:textId="69565D9A" w:rsidR="00C20501" w:rsidRPr="00F4101B" w:rsidRDefault="00673D3D" w:rsidP="000F2AE3">
      <w:pPr>
        <w:numPr>
          <w:ilvl w:val="0"/>
          <w:numId w:val="22"/>
        </w:numPr>
        <w:rPr>
          <w:rFonts w:ascii="Arial" w:hAnsi="Arial" w:cs="Arial"/>
          <w:sz w:val="20"/>
          <w:szCs w:val="20"/>
          <w:lang w:val="en-GB"/>
        </w:rPr>
      </w:pPr>
      <w:r w:rsidRPr="00F4101B">
        <w:rPr>
          <w:rFonts w:ascii="Arial" w:hAnsi="Arial" w:cs="Arial"/>
          <w:sz w:val="20"/>
          <w:szCs w:val="20"/>
          <w:lang w:val="en-GB"/>
        </w:rPr>
        <w:t xml:space="preserve">Maintained </w:t>
      </w:r>
      <w:r w:rsidR="00980D85" w:rsidRPr="00F4101B">
        <w:rPr>
          <w:rFonts w:ascii="Arial" w:hAnsi="Arial" w:cs="Arial"/>
          <w:sz w:val="20"/>
          <w:szCs w:val="20"/>
          <w:lang w:val="en-GB"/>
        </w:rPr>
        <w:t>end-</w:t>
      </w:r>
      <w:r w:rsidRPr="00F4101B">
        <w:rPr>
          <w:rFonts w:ascii="Arial" w:hAnsi="Arial" w:cs="Arial"/>
          <w:sz w:val="20"/>
          <w:szCs w:val="20"/>
          <w:lang w:val="en-GB"/>
        </w:rPr>
        <w:t xml:space="preserve">user buy-in by </w:t>
      </w:r>
      <w:r w:rsidR="00690971" w:rsidRPr="00F4101B">
        <w:rPr>
          <w:rFonts w:ascii="Arial" w:hAnsi="Arial" w:cs="Arial"/>
          <w:sz w:val="20"/>
          <w:szCs w:val="20"/>
          <w:lang w:val="en-GB"/>
        </w:rPr>
        <w:t>delivering</w:t>
      </w:r>
      <w:r w:rsidRPr="00F4101B">
        <w:rPr>
          <w:rFonts w:ascii="Arial" w:hAnsi="Arial" w:cs="Arial"/>
          <w:sz w:val="20"/>
          <w:szCs w:val="20"/>
          <w:lang w:val="en-GB"/>
        </w:rPr>
        <w:t xml:space="preserve"> a </w:t>
      </w:r>
      <w:r w:rsidR="00DC02BC" w:rsidRPr="00F4101B">
        <w:rPr>
          <w:rFonts w:ascii="Arial" w:hAnsi="Arial" w:cs="Arial"/>
          <w:sz w:val="20"/>
          <w:szCs w:val="20"/>
          <w:lang w:val="en-GB"/>
        </w:rPr>
        <w:t>s</w:t>
      </w:r>
      <w:r w:rsidR="00A705F1" w:rsidRPr="00F4101B">
        <w:rPr>
          <w:rFonts w:ascii="Arial" w:hAnsi="Arial" w:cs="Arial"/>
          <w:sz w:val="20"/>
          <w:szCs w:val="20"/>
          <w:lang w:val="en-GB"/>
        </w:rPr>
        <w:t xml:space="preserve">et of </w:t>
      </w:r>
      <w:r w:rsidR="00EC5B96" w:rsidRPr="00F4101B">
        <w:rPr>
          <w:rFonts w:ascii="Arial" w:hAnsi="Arial" w:cs="Arial"/>
          <w:sz w:val="20"/>
          <w:szCs w:val="20"/>
          <w:lang w:val="en-GB"/>
        </w:rPr>
        <w:t>user p</w:t>
      </w:r>
      <w:r w:rsidR="00C20501" w:rsidRPr="00F4101B">
        <w:rPr>
          <w:rFonts w:ascii="Arial" w:hAnsi="Arial" w:cs="Arial"/>
          <w:sz w:val="20"/>
          <w:szCs w:val="20"/>
          <w:lang w:val="en-GB"/>
        </w:rPr>
        <w:t>ersonas</w:t>
      </w:r>
      <w:r w:rsidR="00097A15" w:rsidRPr="00F4101B">
        <w:rPr>
          <w:rFonts w:ascii="Arial" w:hAnsi="Arial" w:cs="Arial"/>
          <w:sz w:val="20"/>
          <w:szCs w:val="20"/>
          <w:lang w:val="en-GB"/>
        </w:rPr>
        <w:t xml:space="preserve"> </w:t>
      </w:r>
      <w:r w:rsidRPr="00F4101B">
        <w:rPr>
          <w:rFonts w:ascii="Arial" w:hAnsi="Arial" w:cs="Arial"/>
          <w:sz w:val="20"/>
          <w:szCs w:val="20"/>
          <w:lang w:val="en-GB"/>
        </w:rPr>
        <w:t>through shadowing</w:t>
      </w:r>
      <w:r w:rsidR="00097A15" w:rsidRPr="00F4101B">
        <w:rPr>
          <w:rFonts w:ascii="Arial" w:hAnsi="Arial" w:cs="Arial"/>
          <w:sz w:val="20"/>
          <w:szCs w:val="20"/>
          <w:lang w:val="en-GB"/>
        </w:rPr>
        <w:t xml:space="preserve"> </w:t>
      </w:r>
      <w:r w:rsidR="00DC02BC" w:rsidRPr="00F4101B">
        <w:rPr>
          <w:rFonts w:ascii="Arial" w:hAnsi="Arial" w:cs="Arial"/>
          <w:sz w:val="20"/>
          <w:szCs w:val="20"/>
          <w:lang w:val="en-GB"/>
        </w:rPr>
        <w:t>stakeholder</w:t>
      </w:r>
      <w:r w:rsidRPr="00F4101B">
        <w:rPr>
          <w:rFonts w:ascii="Arial" w:hAnsi="Arial" w:cs="Arial"/>
          <w:sz w:val="20"/>
          <w:szCs w:val="20"/>
          <w:lang w:val="en-GB"/>
        </w:rPr>
        <w:t>s</w:t>
      </w:r>
      <w:r w:rsidR="00DC02BC" w:rsidRPr="00F4101B">
        <w:rPr>
          <w:rFonts w:ascii="Arial" w:hAnsi="Arial" w:cs="Arial"/>
          <w:sz w:val="20"/>
          <w:szCs w:val="20"/>
          <w:lang w:val="en-GB"/>
        </w:rPr>
        <w:t xml:space="preserve"> and </w:t>
      </w:r>
      <w:r w:rsidRPr="00F4101B">
        <w:rPr>
          <w:rFonts w:ascii="Arial" w:hAnsi="Arial" w:cs="Arial"/>
          <w:sz w:val="20"/>
          <w:szCs w:val="20"/>
          <w:lang w:val="en-GB"/>
        </w:rPr>
        <w:t xml:space="preserve">holding </w:t>
      </w:r>
      <w:r w:rsidR="00DC02BC" w:rsidRPr="00F4101B">
        <w:rPr>
          <w:rFonts w:ascii="Arial" w:hAnsi="Arial" w:cs="Arial"/>
          <w:sz w:val="20"/>
          <w:szCs w:val="20"/>
          <w:lang w:val="en-GB"/>
        </w:rPr>
        <w:t>user engagement sessions</w:t>
      </w:r>
      <w:r w:rsidR="00DD44B1" w:rsidRPr="00F4101B">
        <w:rPr>
          <w:rFonts w:ascii="Arial" w:hAnsi="Arial" w:cs="Arial"/>
          <w:sz w:val="20"/>
          <w:szCs w:val="20"/>
          <w:lang w:val="en-GB"/>
        </w:rPr>
        <w:t>.</w:t>
      </w:r>
    </w:p>
    <w:p w14:paraId="1F0801D6" w14:textId="3151C0C0" w:rsidR="00690971" w:rsidRPr="00F4101B" w:rsidRDefault="00690971" w:rsidP="000F2AE3">
      <w:pPr>
        <w:numPr>
          <w:ilvl w:val="0"/>
          <w:numId w:val="22"/>
        </w:numPr>
        <w:rPr>
          <w:rFonts w:ascii="Arial" w:hAnsi="Arial" w:cs="Arial"/>
          <w:sz w:val="20"/>
          <w:szCs w:val="20"/>
          <w:lang w:val="en-GB"/>
        </w:rPr>
      </w:pPr>
      <w:r w:rsidRPr="00F4101B">
        <w:rPr>
          <w:rFonts w:ascii="Arial" w:hAnsi="Arial" w:cs="Arial"/>
          <w:sz w:val="20"/>
          <w:szCs w:val="20"/>
          <w:lang w:val="en-GB"/>
        </w:rPr>
        <w:t>Delivered the initial product backlog</w:t>
      </w:r>
      <w:r w:rsidR="00DD44B1" w:rsidRPr="00F4101B">
        <w:rPr>
          <w:rFonts w:ascii="Arial" w:hAnsi="Arial" w:cs="Arial"/>
          <w:sz w:val="20"/>
          <w:szCs w:val="20"/>
          <w:lang w:val="en-GB"/>
        </w:rPr>
        <w:t xml:space="preserve"> by soliciting stories from multiple stakeholders.</w:t>
      </w:r>
    </w:p>
    <w:p w14:paraId="011523C1" w14:textId="3C7F4A01" w:rsidR="00DC02BC" w:rsidRPr="00F4101B" w:rsidRDefault="00F011ED" w:rsidP="000F2AE3">
      <w:pPr>
        <w:numPr>
          <w:ilvl w:val="0"/>
          <w:numId w:val="22"/>
        </w:numPr>
        <w:rPr>
          <w:rFonts w:ascii="Arial" w:hAnsi="Arial" w:cs="Arial"/>
          <w:sz w:val="20"/>
          <w:szCs w:val="20"/>
          <w:lang w:val="en-GB"/>
        </w:rPr>
      </w:pPr>
      <w:r>
        <w:rPr>
          <w:rFonts w:ascii="Arial" w:hAnsi="Arial" w:cs="Arial"/>
          <w:sz w:val="20"/>
          <w:szCs w:val="20"/>
          <w:lang w:val="en-GB"/>
        </w:rPr>
        <w:t>Maintained project momentum</w:t>
      </w:r>
      <w:r w:rsidR="00980D85" w:rsidRPr="00F4101B">
        <w:rPr>
          <w:rFonts w:ascii="Arial" w:hAnsi="Arial" w:cs="Arial"/>
          <w:sz w:val="20"/>
          <w:szCs w:val="20"/>
          <w:lang w:val="en-GB"/>
        </w:rPr>
        <w:t xml:space="preserve"> </w:t>
      </w:r>
      <w:r w:rsidR="000E7ECD" w:rsidRPr="00F4101B">
        <w:rPr>
          <w:rFonts w:ascii="Arial" w:hAnsi="Arial" w:cs="Arial"/>
          <w:sz w:val="20"/>
          <w:szCs w:val="20"/>
          <w:lang w:val="en-GB"/>
        </w:rPr>
        <w:t xml:space="preserve">by creating a </w:t>
      </w:r>
      <w:r w:rsidR="00562E89" w:rsidRPr="00F4101B">
        <w:rPr>
          <w:rFonts w:ascii="Arial" w:hAnsi="Arial" w:cs="Arial"/>
          <w:sz w:val="20"/>
          <w:szCs w:val="20"/>
          <w:lang w:val="en-GB"/>
        </w:rPr>
        <w:t xml:space="preserve">detailed map of stakeholders, </w:t>
      </w:r>
      <w:r w:rsidR="000E7ECD" w:rsidRPr="00F4101B">
        <w:rPr>
          <w:rFonts w:ascii="Arial" w:hAnsi="Arial" w:cs="Arial"/>
          <w:sz w:val="20"/>
          <w:szCs w:val="20"/>
          <w:lang w:val="en-GB"/>
        </w:rPr>
        <w:t xml:space="preserve">their </w:t>
      </w:r>
      <w:r w:rsidR="00562E89" w:rsidRPr="00F4101B">
        <w:rPr>
          <w:rFonts w:ascii="Arial" w:hAnsi="Arial" w:cs="Arial"/>
          <w:sz w:val="20"/>
          <w:szCs w:val="20"/>
          <w:lang w:val="en-GB"/>
        </w:rPr>
        <w:t xml:space="preserve">concerns, </w:t>
      </w:r>
      <w:r w:rsidR="00A0129E" w:rsidRPr="00F4101B">
        <w:rPr>
          <w:rFonts w:ascii="Arial" w:hAnsi="Arial" w:cs="Arial"/>
          <w:sz w:val="20"/>
          <w:szCs w:val="20"/>
          <w:lang w:val="en-GB"/>
        </w:rPr>
        <w:t>and ways</w:t>
      </w:r>
      <w:r w:rsidR="00B24E6F" w:rsidRPr="00F4101B">
        <w:rPr>
          <w:rFonts w:ascii="Arial" w:hAnsi="Arial" w:cs="Arial"/>
          <w:sz w:val="20"/>
          <w:szCs w:val="20"/>
          <w:lang w:val="en-GB"/>
        </w:rPr>
        <w:t xml:space="preserve"> to demonstrate </w:t>
      </w:r>
      <w:r w:rsidR="00980D85" w:rsidRPr="00F4101B">
        <w:rPr>
          <w:rFonts w:ascii="Arial" w:hAnsi="Arial" w:cs="Arial"/>
          <w:sz w:val="20"/>
          <w:szCs w:val="20"/>
          <w:lang w:val="en-GB"/>
        </w:rPr>
        <w:t xml:space="preserve">that </w:t>
      </w:r>
      <w:r w:rsidR="00562E89" w:rsidRPr="00F4101B">
        <w:rPr>
          <w:rFonts w:ascii="Arial" w:hAnsi="Arial" w:cs="Arial"/>
          <w:sz w:val="20"/>
          <w:szCs w:val="20"/>
          <w:lang w:val="en-GB"/>
        </w:rPr>
        <w:t>their concerns are being addressed</w:t>
      </w:r>
      <w:r w:rsidR="00DD44B1" w:rsidRPr="00F4101B">
        <w:rPr>
          <w:rFonts w:ascii="Arial" w:hAnsi="Arial" w:cs="Arial"/>
          <w:sz w:val="20"/>
          <w:szCs w:val="20"/>
          <w:lang w:val="en-GB"/>
        </w:rPr>
        <w:t>.</w:t>
      </w:r>
    </w:p>
    <w:p w14:paraId="2472877C" w14:textId="7A7B7925" w:rsidR="00A71BE7" w:rsidRPr="00F4101B" w:rsidRDefault="00521DB8" w:rsidP="000F2AE3">
      <w:pPr>
        <w:numPr>
          <w:ilvl w:val="0"/>
          <w:numId w:val="22"/>
        </w:numPr>
        <w:rPr>
          <w:rFonts w:ascii="Arial" w:hAnsi="Arial" w:cs="Arial"/>
          <w:sz w:val="20"/>
          <w:szCs w:val="20"/>
          <w:lang w:val="en-GB"/>
        </w:rPr>
      </w:pPr>
      <w:r w:rsidRPr="00F4101B">
        <w:rPr>
          <w:rFonts w:ascii="Arial" w:hAnsi="Arial" w:cs="Arial"/>
          <w:sz w:val="20"/>
          <w:szCs w:val="20"/>
          <w:lang w:val="en-GB"/>
        </w:rPr>
        <w:t>Contracted</w:t>
      </w:r>
      <w:r w:rsidR="00673D3D" w:rsidRPr="00F4101B">
        <w:rPr>
          <w:rFonts w:ascii="Arial" w:hAnsi="Arial" w:cs="Arial"/>
          <w:sz w:val="20"/>
          <w:szCs w:val="20"/>
          <w:lang w:val="en-GB"/>
        </w:rPr>
        <w:t xml:space="preserve"> for </w:t>
      </w:r>
      <w:r w:rsidR="00980D85" w:rsidRPr="00F4101B">
        <w:rPr>
          <w:rFonts w:ascii="Arial" w:hAnsi="Arial" w:cs="Arial"/>
          <w:sz w:val="20"/>
          <w:szCs w:val="20"/>
          <w:lang w:val="en-GB"/>
        </w:rPr>
        <w:t>service</w:t>
      </w:r>
      <w:r w:rsidR="0087046B" w:rsidRPr="00F4101B">
        <w:rPr>
          <w:rFonts w:ascii="Arial" w:hAnsi="Arial" w:cs="Arial"/>
          <w:sz w:val="20"/>
          <w:szCs w:val="20"/>
          <w:lang w:val="en-GB"/>
        </w:rPr>
        <w:t>s</w:t>
      </w:r>
      <w:r w:rsidR="00980D85" w:rsidRPr="00F4101B">
        <w:rPr>
          <w:rFonts w:ascii="Arial" w:hAnsi="Arial" w:cs="Arial"/>
          <w:sz w:val="20"/>
          <w:szCs w:val="20"/>
          <w:lang w:val="en-GB"/>
        </w:rPr>
        <w:t xml:space="preserve"> </w:t>
      </w:r>
      <w:r w:rsidRPr="00F4101B">
        <w:rPr>
          <w:rFonts w:ascii="Arial" w:hAnsi="Arial" w:cs="Arial"/>
          <w:sz w:val="20"/>
          <w:szCs w:val="20"/>
          <w:lang w:val="en-GB"/>
        </w:rPr>
        <w:t>from suppliers</w:t>
      </w:r>
      <w:r w:rsidR="00673D3D" w:rsidRPr="00F4101B">
        <w:rPr>
          <w:rFonts w:ascii="Arial" w:hAnsi="Arial" w:cs="Arial"/>
          <w:sz w:val="20"/>
          <w:szCs w:val="20"/>
          <w:lang w:val="en-GB"/>
        </w:rPr>
        <w:t xml:space="preserve"> by creating </w:t>
      </w:r>
      <w:r w:rsidR="00E46B9A" w:rsidRPr="00F4101B">
        <w:rPr>
          <w:rFonts w:ascii="Arial" w:hAnsi="Arial" w:cs="Arial"/>
          <w:sz w:val="20"/>
          <w:szCs w:val="20"/>
          <w:lang w:val="en-GB"/>
        </w:rPr>
        <w:t>ITIL based service requirements</w:t>
      </w:r>
      <w:r w:rsidR="00DD44B1" w:rsidRPr="00F4101B">
        <w:rPr>
          <w:rFonts w:ascii="Arial" w:hAnsi="Arial" w:cs="Arial"/>
          <w:sz w:val="20"/>
          <w:szCs w:val="20"/>
          <w:lang w:val="en-GB"/>
        </w:rPr>
        <w:t>.</w:t>
      </w:r>
    </w:p>
    <w:p w14:paraId="0A60868B" w14:textId="4A510C25" w:rsidR="0049109E" w:rsidRPr="00F4101B" w:rsidRDefault="00A71BE7" w:rsidP="000F2AE3">
      <w:pPr>
        <w:numPr>
          <w:ilvl w:val="0"/>
          <w:numId w:val="22"/>
        </w:numPr>
        <w:rPr>
          <w:rFonts w:ascii="Arial" w:hAnsi="Arial" w:cs="Arial"/>
          <w:sz w:val="20"/>
          <w:szCs w:val="20"/>
          <w:lang w:val="en-GB"/>
        </w:rPr>
      </w:pPr>
      <w:r w:rsidRPr="00F4101B">
        <w:rPr>
          <w:rFonts w:ascii="Arial" w:hAnsi="Arial" w:cs="Arial"/>
          <w:sz w:val="20"/>
          <w:szCs w:val="20"/>
          <w:lang w:val="en-GB"/>
        </w:rPr>
        <w:t>Coached and mentored the policy team resulting in a team structure</w:t>
      </w:r>
      <w:r w:rsidR="00E46B9A" w:rsidRPr="00F4101B">
        <w:rPr>
          <w:rFonts w:ascii="Arial" w:hAnsi="Arial" w:cs="Arial"/>
          <w:sz w:val="20"/>
          <w:szCs w:val="20"/>
          <w:lang w:val="en-GB"/>
        </w:rPr>
        <w:t xml:space="preserve"> </w:t>
      </w:r>
      <w:r w:rsidRPr="00F4101B">
        <w:rPr>
          <w:rFonts w:ascii="Arial" w:hAnsi="Arial" w:cs="Arial"/>
          <w:sz w:val="20"/>
          <w:szCs w:val="20"/>
          <w:lang w:val="en-GB"/>
        </w:rPr>
        <w:t>that retained business knowledge, reduced risk and improved effectiveness and efficiency</w:t>
      </w:r>
      <w:r w:rsidR="00C03C76" w:rsidRPr="00F4101B">
        <w:rPr>
          <w:rFonts w:ascii="Arial" w:hAnsi="Arial" w:cs="Arial"/>
          <w:sz w:val="20"/>
          <w:szCs w:val="20"/>
          <w:lang w:val="en-GB"/>
        </w:rPr>
        <w:t>.</w:t>
      </w:r>
    </w:p>
    <w:p w14:paraId="2CB1D79B" w14:textId="6DE3807E" w:rsidR="00DD44B1" w:rsidRPr="00F4101B" w:rsidRDefault="00DD44B1" w:rsidP="000F2AE3">
      <w:pPr>
        <w:numPr>
          <w:ilvl w:val="0"/>
          <w:numId w:val="22"/>
        </w:numPr>
        <w:rPr>
          <w:rFonts w:ascii="Arial" w:hAnsi="Arial" w:cs="Arial"/>
          <w:sz w:val="20"/>
          <w:szCs w:val="20"/>
          <w:lang w:val="en-GB"/>
        </w:rPr>
      </w:pPr>
      <w:r w:rsidRPr="00F4101B">
        <w:rPr>
          <w:rFonts w:ascii="Arial" w:hAnsi="Arial" w:cs="Arial"/>
          <w:sz w:val="20"/>
          <w:szCs w:val="20"/>
          <w:lang w:val="en-GB"/>
        </w:rPr>
        <w:t>Coached the policy team business analyst through delivery of a business transformation plan.</w:t>
      </w:r>
    </w:p>
    <w:p w14:paraId="7382C1E6" w14:textId="6AFF6B96" w:rsidR="00AB1E52" w:rsidRPr="00F4101B" w:rsidRDefault="0087046B" w:rsidP="00FB36CF">
      <w:pPr>
        <w:numPr>
          <w:ilvl w:val="0"/>
          <w:numId w:val="22"/>
        </w:numPr>
        <w:rPr>
          <w:rFonts w:ascii="Arial" w:hAnsi="Arial" w:cs="Arial"/>
          <w:bCs/>
          <w:sz w:val="20"/>
          <w:szCs w:val="20"/>
          <w:lang w:val="en-GB"/>
        </w:rPr>
      </w:pPr>
      <w:r w:rsidRPr="00F4101B">
        <w:rPr>
          <w:rFonts w:ascii="Arial" w:hAnsi="Arial" w:cs="Arial"/>
          <w:sz w:val="20"/>
          <w:szCs w:val="20"/>
          <w:lang w:val="en-GB"/>
        </w:rPr>
        <w:t>Recruitment of key roles</w:t>
      </w:r>
      <w:r w:rsidR="00DD44B1" w:rsidRPr="00F4101B">
        <w:rPr>
          <w:rFonts w:ascii="Arial" w:hAnsi="Arial" w:cs="Arial"/>
          <w:sz w:val="20"/>
          <w:szCs w:val="20"/>
          <w:lang w:val="en-GB"/>
        </w:rPr>
        <w:t>.</w:t>
      </w:r>
    </w:p>
    <w:p w14:paraId="7DD081C6" w14:textId="430F7B58" w:rsidR="005768F0" w:rsidRDefault="005768F0">
      <w:pPr>
        <w:rPr>
          <w:rFonts w:ascii="Arial" w:hAnsi="Arial" w:cs="Arial"/>
          <w:bCs/>
          <w:sz w:val="20"/>
          <w:szCs w:val="20"/>
          <w:lang w:val="en-GB"/>
        </w:rPr>
      </w:pPr>
      <w:r>
        <w:rPr>
          <w:rFonts w:ascii="Arial" w:hAnsi="Arial" w:cs="Arial"/>
          <w:bCs/>
          <w:sz w:val="20"/>
          <w:szCs w:val="20"/>
          <w:lang w:val="en-GB"/>
        </w:rPr>
        <w:br w:type="page"/>
      </w:r>
    </w:p>
    <w:p w14:paraId="43FBC6E5" w14:textId="77777777" w:rsidR="005768F0" w:rsidRDefault="005768F0">
      <w:pPr>
        <w:rPr>
          <w:rFonts w:ascii="Arial" w:hAnsi="Arial" w:cs="Arial"/>
          <w:bCs/>
          <w:sz w:val="20"/>
          <w:szCs w:val="20"/>
          <w:lang w:val="en-GB"/>
        </w:rPr>
      </w:pPr>
    </w:p>
    <w:p w14:paraId="5E299604" w14:textId="77777777" w:rsidR="00712FE0" w:rsidRDefault="00712FE0">
      <w:pPr>
        <w:rPr>
          <w:rFonts w:ascii="Arial" w:hAnsi="Arial" w:cs="Arial"/>
          <w:b/>
          <w:bCs/>
          <w:sz w:val="20"/>
          <w:szCs w:val="20"/>
          <w:lang w:val="en-GB"/>
        </w:rPr>
      </w:pPr>
    </w:p>
    <w:p w14:paraId="3A27FF58" w14:textId="50F15EE5" w:rsidR="00B537A3" w:rsidRPr="00D432F5" w:rsidRDefault="00150591" w:rsidP="007D2197">
      <w:pPr>
        <w:outlineLvl w:val="0"/>
        <w:rPr>
          <w:rFonts w:ascii="Arial" w:hAnsi="Arial" w:cs="Arial"/>
          <w:b/>
          <w:bCs/>
          <w:sz w:val="20"/>
          <w:szCs w:val="20"/>
          <w:lang w:val="en-GB"/>
        </w:rPr>
      </w:pPr>
      <w:r w:rsidRPr="00D432F5">
        <w:rPr>
          <w:rFonts w:ascii="Arial" w:hAnsi="Arial" w:cs="Arial"/>
          <w:b/>
          <w:bCs/>
          <w:sz w:val="20"/>
          <w:szCs w:val="20"/>
          <w:lang w:val="en-GB"/>
        </w:rPr>
        <w:t>Ma</w:t>
      </w:r>
      <w:r w:rsidR="00286C9E">
        <w:rPr>
          <w:rFonts w:ascii="Arial" w:hAnsi="Arial" w:cs="Arial"/>
          <w:b/>
          <w:bCs/>
          <w:sz w:val="20"/>
          <w:szCs w:val="20"/>
          <w:lang w:val="en-GB"/>
        </w:rPr>
        <w:t>rch 20</w:t>
      </w:r>
      <w:r w:rsidR="00D62339">
        <w:rPr>
          <w:rFonts w:ascii="Arial" w:hAnsi="Arial" w:cs="Arial"/>
          <w:b/>
          <w:bCs/>
          <w:sz w:val="20"/>
          <w:szCs w:val="20"/>
          <w:lang w:val="en-GB"/>
        </w:rPr>
        <w:t>1</w:t>
      </w:r>
      <w:r w:rsidR="00286C9E">
        <w:rPr>
          <w:rFonts w:ascii="Arial" w:hAnsi="Arial" w:cs="Arial"/>
          <w:b/>
          <w:bCs/>
          <w:sz w:val="20"/>
          <w:szCs w:val="20"/>
          <w:lang w:val="en-GB"/>
        </w:rPr>
        <w:t>7</w:t>
      </w:r>
      <w:r w:rsidRPr="00D432F5">
        <w:rPr>
          <w:rFonts w:ascii="Arial" w:hAnsi="Arial" w:cs="Arial"/>
          <w:b/>
          <w:bCs/>
          <w:sz w:val="20"/>
          <w:szCs w:val="20"/>
          <w:lang w:val="en-GB"/>
        </w:rPr>
        <w:t xml:space="preserve"> – Present – Digital Picture House </w:t>
      </w:r>
    </w:p>
    <w:p w14:paraId="5AE75A3B" w14:textId="7FB713D5" w:rsidR="00150591" w:rsidRPr="00D432F5" w:rsidRDefault="001645E8" w:rsidP="007D2197">
      <w:pPr>
        <w:outlineLvl w:val="0"/>
        <w:rPr>
          <w:rFonts w:ascii="Arial" w:hAnsi="Arial" w:cs="Arial"/>
          <w:b/>
          <w:bCs/>
          <w:sz w:val="20"/>
          <w:szCs w:val="20"/>
          <w:lang w:val="en-GB"/>
        </w:rPr>
      </w:pPr>
      <w:r>
        <w:rPr>
          <w:rFonts w:ascii="Arial" w:hAnsi="Arial" w:cs="Arial"/>
          <w:b/>
          <w:bCs/>
          <w:sz w:val="20"/>
          <w:szCs w:val="20"/>
          <w:lang w:val="en-GB"/>
        </w:rPr>
        <w:t xml:space="preserve">Enterprise </w:t>
      </w:r>
      <w:r w:rsidR="00150591" w:rsidRPr="00D432F5">
        <w:rPr>
          <w:rFonts w:ascii="Arial" w:hAnsi="Arial" w:cs="Arial"/>
          <w:b/>
          <w:bCs/>
          <w:sz w:val="20"/>
          <w:szCs w:val="20"/>
          <w:lang w:val="en-GB"/>
        </w:rPr>
        <w:t>Architect</w:t>
      </w:r>
    </w:p>
    <w:p w14:paraId="219408DD" w14:textId="4F2F974B" w:rsidR="005768F0" w:rsidRDefault="005768F0">
      <w:pPr>
        <w:rPr>
          <w:rFonts w:ascii="Arial" w:hAnsi="Arial" w:cs="Arial"/>
          <w:bCs/>
          <w:sz w:val="20"/>
          <w:szCs w:val="20"/>
          <w:lang w:val="en-GB"/>
        </w:rPr>
      </w:pPr>
      <w:r>
        <w:rPr>
          <w:rFonts w:ascii="Arial" w:hAnsi="Arial" w:cs="Arial"/>
          <w:bCs/>
          <w:sz w:val="20"/>
          <w:szCs w:val="20"/>
          <w:lang w:val="en-GB"/>
        </w:rPr>
        <w:t>An exciting opportunity to deliver</w:t>
      </w:r>
      <w:r w:rsidR="00150591">
        <w:rPr>
          <w:rFonts w:ascii="Arial" w:hAnsi="Arial" w:cs="Arial"/>
          <w:bCs/>
          <w:sz w:val="20"/>
          <w:szCs w:val="20"/>
          <w:lang w:val="en-GB"/>
        </w:rPr>
        <w:t xml:space="preserve"> </w:t>
      </w:r>
      <w:r w:rsidR="00933BE6">
        <w:rPr>
          <w:rFonts w:ascii="Arial" w:hAnsi="Arial" w:cs="Arial"/>
          <w:bCs/>
          <w:sz w:val="20"/>
          <w:szCs w:val="20"/>
          <w:lang w:val="en-GB"/>
        </w:rPr>
        <w:t>a unique</w:t>
      </w:r>
      <w:r w:rsidR="00150591">
        <w:rPr>
          <w:rFonts w:ascii="Arial" w:hAnsi="Arial" w:cs="Arial"/>
          <w:bCs/>
          <w:sz w:val="20"/>
          <w:szCs w:val="20"/>
          <w:lang w:val="en-GB"/>
        </w:rPr>
        <w:t xml:space="preserve"> </w:t>
      </w:r>
      <w:r>
        <w:rPr>
          <w:rFonts w:ascii="Arial" w:hAnsi="Arial" w:cs="Arial"/>
          <w:bCs/>
          <w:sz w:val="20"/>
          <w:szCs w:val="20"/>
          <w:lang w:val="en-GB"/>
        </w:rPr>
        <w:t>digital</w:t>
      </w:r>
      <w:r w:rsidR="00EF0804">
        <w:rPr>
          <w:rFonts w:ascii="Arial" w:hAnsi="Arial" w:cs="Arial"/>
          <w:bCs/>
          <w:sz w:val="20"/>
          <w:szCs w:val="20"/>
          <w:lang w:val="en-GB"/>
        </w:rPr>
        <w:t xml:space="preserve"> customer</w:t>
      </w:r>
      <w:r w:rsidR="00C873FB">
        <w:rPr>
          <w:rFonts w:ascii="Arial" w:hAnsi="Arial" w:cs="Arial"/>
          <w:bCs/>
          <w:sz w:val="20"/>
          <w:szCs w:val="20"/>
          <w:lang w:val="en-GB"/>
        </w:rPr>
        <w:t xml:space="preserve"> </w:t>
      </w:r>
      <w:r w:rsidR="00EF0804">
        <w:rPr>
          <w:rFonts w:ascii="Arial" w:hAnsi="Arial" w:cs="Arial"/>
          <w:bCs/>
          <w:sz w:val="20"/>
          <w:szCs w:val="20"/>
          <w:lang w:val="en-GB"/>
        </w:rPr>
        <w:t>experience</w:t>
      </w:r>
      <w:r>
        <w:rPr>
          <w:rFonts w:ascii="Arial" w:hAnsi="Arial" w:cs="Arial"/>
          <w:bCs/>
          <w:sz w:val="20"/>
          <w:szCs w:val="20"/>
          <w:lang w:val="en-GB"/>
        </w:rPr>
        <w:t>.</w:t>
      </w:r>
      <w:r w:rsidR="00933BE6">
        <w:rPr>
          <w:rFonts w:ascii="Arial" w:hAnsi="Arial" w:cs="Arial"/>
          <w:bCs/>
          <w:sz w:val="20"/>
          <w:szCs w:val="20"/>
          <w:lang w:val="en-GB"/>
        </w:rPr>
        <w:t xml:space="preserve"> </w:t>
      </w:r>
      <w:r>
        <w:rPr>
          <w:rFonts w:ascii="Arial" w:hAnsi="Arial" w:cs="Arial"/>
          <w:bCs/>
          <w:sz w:val="20"/>
          <w:szCs w:val="20"/>
          <w:lang w:val="en-GB"/>
        </w:rPr>
        <w:t>This project saw me w</w:t>
      </w:r>
      <w:r w:rsidR="006F3AB0">
        <w:rPr>
          <w:rFonts w:ascii="Arial" w:hAnsi="Arial" w:cs="Arial"/>
          <w:bCs/>
          <w:sz w:val="20"/>
          <w:szCs w:val="20"/>
          <w:lang w:val="en-GB"/>
        </w:rPr>
        <w:t>ork</w:t>
      </w:r>
      <w:r>
        <w:rPr>
          <w:rFonts w:ascii="Arial" w:hAnsi="Arial" w:cs="Arial"/>
          <w:bCs/>
          <w:sz w:val="20"/>
          <w:szCs w:val="20"/>
          <w:lang w:val="en-GB"/>
        </w:rPr>
        <w:t>ing</w:t>
      </w:r>
      <w:r w:rsidR="006F3AB0">
        <w:rPr>
          <w:rFonts w:ascii="Arial" w:hAnsi="Arial" w:cs="Arial"/>
          <w:bCs/>
          <w:sz w:val="20"/>
          <w:szCs w:val="20"/>
          <w:lang w:val="en-GB"/>
        </w:rPr>
        <w:t xml:space="preserve"> with the CE</w:t>
      </w:r>
      <w:r w:rsidR="00FD56C8">
        <w:rPr>
          <w:rFonts w:ascii="Arial" w:hAnsi="Arial" w:cs="Arial"/>
          <w:bCs/>
          <w:sz w:val="20"/>
          <w:szCs w:val="20"/>
          <w:lang w:val="en-GB"/>
        </w:rPr>
        <w:t>O, the board of directors</w:t>
      </w:r>
      <w:r w:rsidR="00B42150">
        <w:rPr>
          <w:rFonts w:ascii="Arial" w:hAnsi="Arial" w:cs="Arial"/>
          <w:bCs/>
          <w:sz w:val="20"/>
          <w:szCs w:val="20"/>
          <w:lang w:val="en-GB"/>
        </w:rPr>
        <w:t xml:space="preserve"> and </w:t>
      </w:r>
      <w:r w:rsidR="00FD56C8">
        <w:rPr>
          <w:rFonts w:ascii="Arial" w:hAnsi="Arial" w:cs="Arial"/>
          <w:bCs/>
          <w:sz w:val="20"/>
          <w:szCs w:val="20"/>
          <w:lang w:val="en-GB"/>
        </w:rPr>
        <w:t>senior management</w:t>
      </w:r>
      <w:r w:rsidR="00B42150">
        <w:rPr>
          <w:rFonts w:ascii="Arial" w:hAnsi="Arial" w:cs="Arial"/>
          <w:bCs/>
          <w:sz w:val="20"/>
          <w:szCs w:val="20"/>
          <w:lang w:val="en-GB"/>
        </w:rPr>
        <w:t xml:space="preserve"> team</w:t>
      </w:r>
      <w:r>
        <w:rPr>
          <w:rFonts w:ascii="Arial" w:hAnsi="Arial" w:cs="Arial"/>
          <w:bCs/>
          <w:sz w:val="20"/>
          <w:szCs w:val="20"/>
          <w:lang w:val="en-GB"/>
        </w:rPr>
        <w:t xml:space="preserve"> to define the vision, set the strategy for delivery, and </w:t>
      </w:r>
      <w:r w:rsidR="008401FD">
        <w:rPr>
          <w:rFonts w:ascii="Arial" w:hAnsi="Arial" w:cs="Arial"/>
          <w:bCs/>
          <w:sz w:val="20"/>
          <w:szCs w:val="20"/>
          <w:lang w:val="en-GB"/>
        </w:rPr>
        <w:t>l</w:t>
      </w:r>
      <w:r w:rsidR="007D2197">
        <w:rPr>
          <w:rFonts w:ascii="Arial" w:hAnsi="Arial" w:cs="Arial"/>
          <w:bCs/>
          <w:sz w:val="20"/>
          <w:szCs w:val="20"/>
          <w:lang w:val="en-GB"/>
        </w:rPr>
        <w:t>ed</w:t>
      </w:r>
      <w:r>
        <w:rPr>
          <w:rFonts w:ascii="Arial" w:hAnsi="Arial" w:cs="Arial"/>
          <w:bCs/>
          <w:sz w:val="20"/>
          <w:szCs w:val="20"/>
          <w:lang w:val="en-GB"/>
        </w:rPr>
        <w:t xml:space="preserve"> the </w:t>
      </w:r>
      <w:r w:rsidR="00D3702C">
        <w:rPr>
          <w:rFonts w:ascii="Arial" w:hAnsi="Arial" w:cs="Arial"/>
          <w:bCs/>
          <w:sz w:val="20"/>
          <w:szCs w:val="20"/>
          <w:lang w:val="en-GB"/>
        </w:rPr>
        <w:t>implementation</w:t>
      </w:r>
      <w:r>
        <w:rPr>
          <w:rFonts w:ascii="Arial" w:hAnsi="Arial" w:cs="Arial"/>
          <w:bCs/>
          <w:sz w:val="20"/>
          <w:szCs w:val="20"/>
          <w:lang w:val="en-GB"/>
        </w:rPr>
        <w:t>.</w:t>
      </w:r>
    </w:p>
    <w:p w14:paraId="772C8D8D" w14:textId="77777777" w:rsidR="005768F0" w:rsidRDefault="005768F0" w:rsidP="005768F0">
      <w:pPr>
        <w:ind w:left="360"/>
        <w:rPr>
          <w:rFonts w:ascii="Arial" w:hAnsi="Arial" w:cs="Arial"/>
          <w:sz w:val="20"/>
          <w:szCs w:val="20"/>
          <w:lang w:val="en-GB"/>
        </w:rPr>
      </w:pPr>
    </w:p>
    <w:p w14:paraId="77103DD8" w14:textId="55E5C91E" w:rsidR="005768F0" w:rsidRDefault="005768F0" w:rsidP="005768F0">
      <w:pPr>
        <w:numPr>
          <w:ilvl w:val="0"/>
          <w:numId w:val="22"/>
        </w:numPr>
        <w:rPr>
          <w:rFonts w:ascii="Arial" w:hAnsi="Arial" w:cs="Arial"/>
          <w:sz w:val="20"/>
          <w:szCs w:val="20"/>
          <w:lang w:val="en-GB"/>
        </w:rPr>
      </w:pPr>
      <w:r>
        <w:rPr>
          <w:rFonts w:ascii="Arial" w:hAnsi="Arial" w:cs="Arial"/>
          <w:sz w:val="20"/>
          <w:szCs w:val="20"/>
          <w:lang w:val="en-GB"/>
        </w:rPr>
        <w:t>Defined the business outcome led vision by engaging with stakeholders</w:t>
      </w:r>
      <w:r w:rsidR="003901DE">
        <w:rPr>
          <w:rFonts w:ascii="Arial" w:hAnsi="Arial" w:cs="Arial"/>
          <w:sz w:val="20"/>
          <w:szCs w:val="20"/>
          <w:lang w:val="en-GB"/>
        </w:rPr>
        <w:t xml:space="preserve"> to solicit ideas and desires.</w:t>
      </w:r>
    </w:p>
    <w:p w14:paraId="56D255AD" w14:textId="5E2DA98F" w:rsidR="00C802DA" w:rsidRDefault="00C802DA" w:rsidP="005768F0">
      <w:pPr>
        <w:numPr>
          <w:ilvl w:val="0"/>
          <w:numId w:val="22"/>
        </w:numPr>
        <w:rPr>
          <w:rFonts w:ascii="Arial" w:hAnsi="Arial" w:cs="Arial"/>
          <w:sz w:val="20"/>
          <w:szCs w:val="20"/>
          <w:lang w:val="en-GB"/>
        </w:rPr>
      </w:pPr>
      <w:r>
        <w:rPr>
          <w:rFonts w:ascii="Arial" w:hAnsi="Arial" w:cs="Arial"/>
          <w:sz w:val="20"/>
          <w:szCs w:val="20"/>
          <w:lang w:val="en-GB"/>
        </w:rPr>
        <w:t>Developed and delivered the business case for the project.</w:t>
      </w:r>
    </w:p>
    <w:p w14:paraId="303E49E7" w14:textId="6B616694" w:rsidR="003901DE" w:rsidRDefault="003901DE" w:rsidP="005768F0">
      <w:pPr>
        <w:numPr>
          <w:ilvl w:val="0"/>
          <w:numId w:val="22"/>
        </w:numPr>
        <w:rPr>
          <w:rFonts w:ascii="Arial" w:hAnsi="Arial" w:cs="Arial"/>
          <w:sz w:val="20"/>
          <w:szCs w:val="20"/>
          <w:lang w:val="en-GB"/>
        </w:rPr>
      </w:pPr>
      <w:r>
        <w:rPr>
          <w:rFonts w:ascii="Arial" w:hAnsi="Arial" w:cs="Arial"/>
          <w:sz w:val="20"/>
          <w:szCs w:val="20"/>
          <w:lang w:val="en-GB"/>
        </w:rPr>
        <w:t>Demonstrated how the vision can be realised by delivering of</w:t>
      </w:r>
      <w:r w:rsidR="005768F0">
        <w:rPr>
          <w:rFonts w:ascii="Arial" w:hAnsi="Arial" w:cs="Arial"/>
          <w:sz w:val="20"/>
          <w:szCs w:val="20"/>
          <w:lang w:val="en-GB"/>
        </w:rPr>
        <w:t xml:space="preserve"> </w:t>
      </w:r>
      <w:r>
        <w:rPr>
          <w:rFonts w:ascii="Arial" w:hAnsi="Arial" w:cs="Arial"/>
          <w:sz w:val="20"/>
          <w:szCs w:val="20"/>
          <w:lang w:val="en-GB"/>
        </w:rPr>
        <w:t>a</w:t>
      </w:r>
      <w:r w:rsidR="005768F0">
        <w:rPr>
          <w:rFonts w:ascii="Arial" w:hAnsi="Arial" w:cs="Arial"/>
          <w:sz w:val="20"/>
          <w:szCs w:val="20"/>
          <w:lang w:val="en-GB"/>
        </w:rPr>
        <w:t xml:space="preserve"> prototype</w:t>
      </w:r>
      <w:r>
        <w:rPr>
          <w:rFonts w:ascii="Arial" w:hAnsi="Arial" w:cs="Arial"/>
          <w:sz w:val="20"/>
          <w:szCs w:val="20"/>
          <w:lang w:val="en-GB"/>
        </w:rPr>
        <w:t>.</w:t>
      </w:r>
    </w:p>
    <w:p w14:paraId="3E247C64" w14:textId="12A91E13" w:rsidR="003901DE" w:rsidRDefault="003901DE" w:rsidP="0077732D">
      <w:pPr>
        <w:numPr>
          <w:ilvl w:val="0"/>
          <w:numId w:val="22"/>
        </w:numPr>
        <w:rPr>
          <w:rFonts w:ascii="Arial" w:hAnsi="Arial" w:cs="Arial"/>
          <w:sz w:val="20"/>
          <w:szCs w:val="20"/>
          <w:lang w:val="en-GB"/>
        </w:rPr>
      </w:pPr>
      <w:r w:rsidRPr="003901DE">
        <w:rPr>
          <w:rFonts w:ascii="Arial" w:hAnsi="Arial" w:cs="Arial"/>
          <w:sz w:val="20"/>
          <w:szCs w:val="20"/>
          <w:lang w:val="en-GB"/>
        </w:rPr>
        <w:t>Agreed the minimum viable product by carrying out extensive user-experience testing</w:t>
      </w:r>
      <w:r>
        <w:rPr>
          <w:rFonts w:ascii="Arial" w:hAnsi="Arial" w:cs="Arial"/>
          <w:sz w:val="20"/>
          <w:szCs w:val="20"/>
          <w:lang w:val="en-GB"/>
        </w:rPr>
        <w:t>.</w:t>
      </w:r>
    </w:p>
    <w:p w14:paraId="7F6B5932" w14:textId="7CF37E5D" w:rsidR="005768F0" w:rsidRPr="003901DE" w:rsidRDefault="005768F0" w:rsidP="0077732D">
      <w:pPr>
        <w:numPr>
          <w:ilvl w:val="0"/>
          <w:numId w:val="22"/>
        </w:numPr>
        <w:rPr>
          <w:rFonts w:ascii="Arial" w:hAnsi="Arial" w:cs="Arial"/>
          <w:sz w:val="20"/>
          <w:szCs w:val="20"/>
          <w:lang w:val="en-GB"/>
        </w:rPr>
      </w:pPr>
      <w:r w:rsidRPr="003901DE">
        <w:rPr>
          <w:rFonts w:ascii="Arial" w:hAnsi="Arial" w:cs="Arial"/>
          <w:sz w:val="20"/>
          <w:szCs w:val="20"/>
          <w:lang w:val="en-GB"/>
        </w:rPr>
        <w:t>Delivered user stories with acceptance criteria</w:t>
      </w:r>
      <w:r w:rsidR="003901DE">
        <w:rPr>
          <w:rFonts w:ascii="Arial" w:hAnsi="Arial" w:cs="Arial"/>
          <w:sz w:val="20"/>
          <w:szCs w:val="20"/>
          <w:lang w:val="en-GB"/>
        </w:rPr>
        <w:t>.</w:t>
      </w:r>
    </w:p>
    <w:p w14:paraId="3D847F36" w14:textId="2443B038" w:rsidR="005768F0" w:rsidRDefault="005768F0" w:rsidP="005768F0">
      <w:pPr>
        <w:numPr>
          <w:ilvl w:val="0"/>
          <w:numId w:val="22"/>
        </w:numPr>
        <w:rPr>
          <w:rFonts w:ascii="Arial" w:hAnsi="Arial" w:cs="Arial"/>
          <w:sz w:val="20"/>
          <w:szCs w:val="20"/>
          <w:lang w:val="en-GB"/>
        </w:rPr>
      </w:pPr>
      <w:r>
        <w:rPr>
          <w:rFonts w:ascii="Arial" w:hAnsi="Arial" w:cs="Arial"/>
          <w:sz w:val="20"/>
          <w:szCs w:val="20"/>
          <w:lang w:val="en-GB"/>
        </w:rPr>
        <w:t>Managed the backlog using Jira</w:t>
      </w:r>
      <w:r w:rsidR="003901DE">
        <w:rPr>
          <w:rFonts w:ascii="Arial" w:hAnsi="Arial" w:cs="Arial"/>
          <w:sz w:val="20"/>
          <w:szCs w:val="20"/>
          <w:lang w:val="en-GB"/>
        </w:rPr>
        <w:t>.</w:t>
      </w:r>
    </w:p>
    <w:p w14:paraId="361DAC6B" w14:textId="4BD39562" w:rsidR="005768F0" w:rsidRDefault="003901DE" w:rsidP="005768F0">
      <w:pPr>
        <w:numPr>
          <w:ilvl w:val="0"/>
          <w:numId w:val="22"/>
        </w:numPr>
        <w:rPr>
          <w:rFonts w:ascii="Arial" w:hAnsi="Arial" w:cs="Arial"/>
          <w:sz w:val="20"/>
          <w:szCs w:val="20"/>
          <w:lang w:val="en-GB"/>
        </w:rPr>
      </w:pPr>
      <w:r>
        <w:rPr>
          <w:rFonts w:ascii="Arial" w:hAnsi="Arial" w:cs="Arial"/>
          <w:sz w:val="20"/>
          <w:szCs w:val="20"/>
          <w:lang w:val="en-GB"/>
        </w:rPr>
        <w:t xml:space="preserve">Minimised overheads with a </w:t>
      </w:r>
      <w:r w:rsidR="005768F0">
        <w:rPr>
          <w:rFonts w:ascii="Arial" w:hAnsi="Arial" w:cs="Arial"/>
          <w:sz w:val="20"/>
          <w:szCs w:val="20"/>
          <w:lang w:val="en-GB"/>
        </w:rPr>
        <w:t>highly available</w:t>
      </w:r>
      <w:r w:rsidR="00D3702C">
        <w:rPr>
          <w:rFonts w:ascii="Arial" w:hAnsi="Arial" w:cs="Arial"/>
          <w:sz w:val="20"/>
          <w:szCs w:val="20"/>
          <w:lang w:val="en-GB"/>
        </w:rPr>
        <w:t>, scalable,</w:t>
      </w:r>
      <w:r w:rsidR="005768F0">
        <w:rPr>
          <w:rFonts w:ascii="Arial" w:hAnsi="Arial" w:cs="Arial"/>
          <w:sz w:val="20"/>
          <w:szCs w:val="20"/>
          <w:lang w:val="en-GB"/>
        </w:rPr>
        <w:t xml:space="preserve"> </w:t>
      </w:r>
      <w:r w:rsidR="00D3702C">
        <w:rPr>
          <w:rFonts w:ascii="Arial" w:hAnsi="Arial" w:cs="Arial"/>
          <w:sz w:val="20"/>
          <w:szCs w:val="20"/>
          <w:lang w:val="en-GB"/>
        </w:rPr>
        <w:t>server-less</w:t>
      </w:r>
      <w:r w:rsidR="005768F0">
        <w:rPr>
          <w:rFonts w:ascii="Arial" w:hAnsi="Arial" w:cs="Arial"/>
          <w:sz w:val="20"/>
          <w:szCs w:val="20"/>
          <w:lang w:val="en-GB"/>
        </w:rPr>
        <w:t xml:space="preserve"> architecture on AWS</w:t>
      </w:r>
      <w:r>
        <w:rPr>
          <w:rFonts w:ascii="Arial" w:hAnsi="Arial" w:cs="Arial"/>
          <w:sz w:val="20"/>
          <w:szCs w:val="20"/>
          <w:lang w:val="en-GB"/>
        </w:rPr>
        <w:t>.</w:t>
      </w:r>
    </w:p>
    <w:p w14:paraId="39CB54AD" w14:textId="18CEB961" w:rsidR="00D3702C" w:rsidRDefault="003901DE" w:rsidP="005768F0">
      <w:pPr>
        <w:numPr>
          <w:ilvl w:val="0"/>
          <w:numId w:val="22"/>
        </w:numPr>
        <w:rPr>
          <w:rFonts w:ascii="Arial" w:hAnsi="Arial" w:cs="Arial"/>
          <w:sz w:val="20"/>
          <w:szCs w:val="20"/>
          <w:lang w:val="en-GB"/>
        </w:rPr>
      </w:pPr>
      <w:r>
        <w:rPr>
          <w:rFonts w:ascii="Arial" w:hAnsi="Arial" w:cs="Arial"/>
          <w:sz w:val="20"/>
          <w:szCs w:val="20"/>
          <w:lang w:val="en-GB"/>
        </w:rPr>
        <w:t>Minimised risk by using a h</w:t>
      </w:r>
      <w:r w:rsidR="00D3702C">
        <w:rPr>
          <w:rFonts w:ascii="Arial" w:hAnsi="Arial" w:cs="Arial"/>
          <w:sz w:val="20"/>
          <w:szCs w:val="20"/>
          <w:lang w:val="en-GB"/>
        </w:rPr>
        <w:t xml:space="preserve">ybrid solution that </w:t>
      </w:r>
      <w:r>
        <w:rPr>
          <w:rFonts w:ascii="Arial" w:hAnsi="Arial" w:cs="Arial"/>
          <w:sz w:val="20"/>
          <w:szCs w:val="20"/>
          <w:lang w:val="en-GB"/>
        </w:rPr>
        <w:t>integrates</w:t>
      </w:r>
      <w:r w:rsidR="00D3702C">
        <w:rPr>
          <w:rFonts w:ascii="Arial" w:hAnsi="Arial" w:cs="Arial"/>
          <w:sz w:val="20"/>
          <w:szCs w:val="20"/>
          <w:lang w:val="en-GB"/>
        </w:rPr>
        <w:t xml:space="preserve"> legacy on-premise</w:t>
      </w:r>
      <w:r w:rsidR="00C802DA">
        <w:rPr>
          <w:rFonts w:ascii="Arial" w:hAnsi="Arial" w:cs="Arial"/>
          <w:sz w:val="20"/>
          <w:szCs w:val="20"/>
          <w:lang w:val="en-GB"/>
        </w:rPr>
        <w:t>s</w:t>
      </w:r>
      <w:r w:rsidR="00D3702C">
        <w:rPr>
          <w:rFonts w:ascii="Arial" w:hAnsi="Arial" w:cs="Arial"/>
          <w:sz w:val="20"/>
          <w:szCs w:val="20"/>
          <w:lang w:val="en-GB"/>
        </w:rPr>
        <w:t xml:space="preserve"> and cloud systems</w:t>
      </w:r>
      <w:r>
        <w:rPr>
          <w:rFonts w:ascii="Arial" w:hAnsi="Arial" w:cs="Arial"/>
          <w:sz w:val="20"/>
          <w:szCs w:val="20"/>
          <w:lang w:val="en-GB"/>
        </w:rPr>
        <w:t>.</w:t>
      </w:r>
    </w:p>
    <w:p w14:paraId="32FE042A" w14:textId="511A24E1" w:rsidR="00D3702C" w:rsidRDefault="003901DE" w:rsidP="005768F0">
      <w:pPr>
        <w:numPr>
          <w:ilvl w:val="0"/>
          <w:numId w:val="22"/>
        </w:numPr>
        <w:rPr>
          <w:rFonts w:ascii="Arial" w:hAnsi="Arial" w:cs="Arial"/>
          <w:sz w:val="20"/>
          <w:szCs w:val="20"/>
          <w:lang w:val="en-GB"/>
        </w:rPr>
      </w:pPr>
      <w:r>
        <w:rPr>
          <w:rFonts w:ascii="Arial" w:hAnsi="Arial" w:cs="Arial"/>
          <w:sz w:val="20"/>
          <w:szCs w:val="20"/>
          <w:lang w:val="en-GB"/>
        </w:rPr>
        <w:t xml:space="preserve">Reduced complexity and coupling by using the </w:t>
      </w:r>
      <w:r w:rsidR="00D3702C">
        <w:rPr>
          <w:rFonts w:ascii="Arial" w:hAnsi="Arial" w:cs="Arial"/>
          <w:sz w:val="20"/>
          <w:szCs w:val="20"/>
          <w:lang w:val="en-GB"/>
        </w:rPr>
        <w:t xml:space="preserve">API first CMS </w:t>
      </w:r>
      <w:r>
        <w:rPr>
          <w:rFonts w:ascii="Arial" w:hAnsi="Arial" w:cs="Arial"/>
          <w:sz w:val="20"/>
          <w:szCs w:val="20"/>
          <w:lang w:val="en-GB"/>
        </w:rPr>
        <w:t>solution</w:t>
      </w:r>
      <w:r w:rsidR="00D3702C">
        <w:rPr>
          <w:rFonts w:ascii="Arial" w:hAnsi="Arial" w:cs="Arial"/>
          <w:sz w:val="20"/>
          <w:szCs w:val="20"/>
          <w:lang w:val="en-GB"/>
        </w:rPr>
        <w:t xml:space="preserve"> Contentful</w:t>
      </w:r>
      <w:r>
        <w:rPr>
          <w:rFonts w:ascii="Arial" w:hAnsi="Arial" w:cs="Arial"/>
          <w:sz w:val="20"/>
          <w:szCs w:val="20"/>
          <w:lang w:val="en-GB"/>
        </w:rPr>
        <w:t>.</w:t>
      </w:r>
    </w:p>
    <w:p w14:paraId="52CEF4F5" w14:textId="73059BE9" w:rsidR="00D3702C" w:rsidRDefault="003901DE" w:rsidP="005768F0">
      <w:pPr>
        <w:numPr>
          <w:ilvl w:val="0"/>
          <w:numId w:val="22"/>
        </w:numPr>
        <w:rPr>
          <w:rFonts w:ascii="Arial" w:hAnsi="Arial" w:cs="Arial"/>
          <w:sz w:val="20"/>
          <w:szCs w:val="20"/>
          <w:lang w:val="en-GB"/>
        </w:rPr>
      </w:pPr>
      <w:r>
        <w:rPr>
          <w:rFonts w:ascii="Arial" w:hAnsi="Arial" w:cs="Arial"/>
          <w:sz w:val="20"/>
          <w:szCs w:val="20"/>
          <w:lang w:val="en-GB"/>
        </w:rPr>
        <w:t>Maximised the customer experience by integrating p</w:t>
      </w:r>
      <w:r w:rsidR="00D3702C">
        <w:rPr>
          <w:rFonts w:ascii="Arial" w:hAnsi="Arial" w:cs="Arial"/>
          <w:sz w:val="20"/>
          <w:szCs w:val="20"/>
          <w:lang w:val="en-GB"/>
        </w:rPr>
        <w:t>ayment gateway Braintree</w:t>
      </w:r>
      <w:r>
        <w:rPr>
          <w:rFonts w:ascii="Arial" w:hAnsi="Arial" w:cs="Arial"/>
          <w:sz w:val="20"/>
          <w:szCs w:val="20"/>
          <w:lang w:val="en-GB"/>
        </w:rPr>
        <w:t>.</w:t>
      </w:r>
    </w:p>
    <w:p w14:paraId="33526714" w14:textId="4DAA7D54" w:rsidR="00D3702C" w:rsidRDefault="003901DE" w:rsidP="005768F0">
      <w:pPr>
        <w:numPr>
          <w:ilvl w:val="0"/>
          <w:numId w:val="22"/>
        </w:numPr>
        <w:rPr>
          <w:rFonts w:ascii="Arial" w:hAnsi="Arial" w:cs="Arial"/>
          <w:sz w:val="20"/>
          <w:szCs w:val="20"/>
          <w:lang w:val="en-GB"/>
        </w:rPr>
      </w:pPr>
      <w:r>
        <w:rPr>
          <w:rFonts w:ascii="Arial" w:hAnsi="Arial" w:cs="Arial"/>
          <w:sz w:val="20"/>
          <w:szCs w:val="20"/>
          <w:lang w:val="en-GB"/>
        </w:rPr>
        <w:t>Minimised impact on business operations by integrating with legacy Resdiary and Vista</w:t>
      </w:r>
      <w:r w:rsidR="00C802DA">
        <w:rPr>
          <w:rFonts w:ascii="Arial" w:hAnsi="Arial" w:cs="Arial"/>
          <w:sz w:val="20"/>
          <w:szCs w:val="20"/>
          <w:lang w:val="en-GB"/>
        </w:rPr>
        <w:t>.</w:t>
      </w:r>
    </w:p>
    <w:p w14:paraId="4C06A761" w14:textId="72893E7A" w:rsidR="00D3702C" w:rsidRDefault="0096115B" w:rsidP="005768F0">
      <w:pPr>
        <w:numPr>
          <w:ilvl w:val="0"/>
          <w:numId w:val="22"/>
        </w:numPr>
        <w:rPr>
          <w:rFonts w:ascii="Arial" w:hAnsi="Arial" w:cs="Arial"/>
          <w:sz w:val="20"/>
          <w:szCs w:val="20"/>
          <w:lang w:val="en-GB"/>
        </w:rPr>
      </w:pPr>
      <w:r>
        <w:rPr>
          <w:rFonts w:ascii="Arial" w:hAnsi="Arial" w:cs="Arial"/>
          <w:sz w:val="20"/>
          <w:szCs w:val="20"/>
          <w:lang w:val="en-GB"/>
        </w:rPr>
        <w:t>Maximised flexibility for monetisation of the solution by using Angular (4) and Node.js</w:t>
      </w:r>
    </w:p>
    <w:p w14:paraId="45A9944C" w14:textId="77777777" w:rsidR="00712FE0" w:rsidRDefault="00712FE0">
      <w:pPr>
        <w:rPr>
          <w:rFonts w:ascii="Arial" w:hAnsi="Arial" w:cs="Arial"/>
          <w:bCs/>
          <w:sz w:val="20"/>
          <w:szCs w:val="20"/>
          <w:lang w:val="en-GB"/>
        </w:rPr>
      </w:pPr>
    </w:p>
    <w:p w14:paraId="15AB0D4A" w14:textId="77777777" w:rsidR="00712FE0" w:rsidRDefault="00712FE0">
      <w:pPr>
        <w:rPr>
          <w:rFonts w:ascii="Arial" w:hAnsi="Arial" w:cs="Arial"/>
          <w:bCs/>
          <w:sz w:val="20"/>
          <w:szCs w:val="20"/>
          <w:lang w:val="en-GB"/>
        </w:rPr>
      </w:pPr>
    </w:p>
    <w:p w14:paraId="6CCDC79D" w14:textId="2EC79638" w:rsidR="0019042E" w:rsidRPr="00F4101B" w:rsidRDefault="0019042E" w:rsidP="007D2197">
      <w:pPr>
        <w:outlineLvl w:val="0"/>
        <w:rPr>
          <w:rFonts w:ascii="Arial" w:hAnsi="Arial" w:cs="Arial"/>
          <w:b/>
          <w:bCs/>
          <w:sz w:val="20"/>
          <w:szCs w:val="20"/>
          <w:lang w:val="en-GB"/>
        </w:rPr>
      </w:pPr>
      <w:r w:rsidRPr="00F4101B">
        <w:rPr>
          <w:rFonts w:ascii="Arial" w:hAnsi="Arial" w:cs="Arial"/>
          <w:b/>
          <w:bCs/>
          <w:sz w:val="20"/>
          <w:szCs w:val="20"/>
          <w:lang w:val="en-GB"/>
        </w:rPr>
        <w:t>October 201</w:t>
      </w:r>
      <w:r w:rsidR="007C4301" w:rsidRPr="00F4101B">
        <w:rPr>
          <w:rFonts w:ascii="Arial" w:hAnsi="Arial" w:cs="Arial"/>
          <w:b/>
          <w:bCs/>
          <w:sz w:val="20"/>
          <w:szCs w:val="20"/>
          <w:lang w:val="en-GB"/>
        </w:rPr>
        <w:t>5</w:t>
      </w:r>
      <w:r w:rsidRPr="00F4101B">
        <w:rPr>
          <w:rFonts w:ascii="Arial" w:hAnsi="Arial" w:cs="Arial"/>
          <w:b/>
          <w:bCs/>
          <w:sz w:val="20"/>
          <w:szCs w:val="20"/>
          <w:lang w:val="en-GB"/>
        </w:rPr>
        <w:t xml:space="preserve"> – </w:t>
      </w:r>
      <w:r w:rsidR="007C4301" w:rsidRPr="00F4101B">
        <w:rPr>
          <w:rFonts w:ascii="Arial" w:hAnsi="Arial" w:cs="Arial"/>
          <w:b/>
          <w:bCs/>
          <w:sz w:val="20"/>
          <w:szCs w:val="20"/>
          <w:lang w:val="en-GB"/>
        </w:rPr>
        <w:t>November 2015</w:t>
      </w:r>
    </w:p>
    <w:p w14:paraId="2D6FBA30" w14:textId="461E3C20" w:rsidR="0019042E" w:rsidRPr="0002144B" w:rsidRDefault="00211252" w:rsidP="007D2197">
      <w:pPr>
        <w:outlineLvl w:val="0"/>
        <w:rPr>
          <w:rFonts w:ascii="Arial" w:hAnsi="Arial" w:cs="Arial"/>
          <w:b/>
          <w:bCs/>
          <w:sz w:val="20"/>
          <w:szCs w:val="20"/>
          <w:lang w:val="en-GB"/>
        </w:rPr>
      </w:pPr>
      <w:r w:rsidRPr="0002144B">
        <w:rPr>
          <w:rFonts w:ascii="Arial" w:hAnsi="Arial" w:cs="Arial"/>
          <w:b/>
          <w:bCs/>
          <w:sz w:val="20"/>
          <w:szCs w:val="20"/>
          <w:lang w:val="en-GB"/>
        </w:rPr>
        <w:t xml:space="preserve">Personal study leave - </w:t>
      </w:r>
      <w:r w:rsidR="0019042E" w:rsidRPr="0002144B">
        <w:rPr>
          <w:rFonts w:ascii="Arial" w:hAnsi="Arial" w:cs="Arial"/>
          <w:b/>
          <w:bCs/>
          <w:sz w:val="20"/>
          <w:szCs w:val="20"/>
          <w:lang w:val="en-GB"/>
        </w:rPr>
        <w:t>EASA Multi Engine Instrument Rating</w:t>
      </w:r>
      <w:r w:rsidRPr="0002144B">
        <w:rPr>
          <w:rFonts w:ascii="Arial" w:hAnsi="Arial" w:cs="Arial"/>
          <w:b/>
          <w:bCs/>
          <w:sz w:val="20"/>
          <w:szCs w:val="20"/>
          <w:lang w:val="en-GB"/>
        </w:rPr>
        <w:t xml:space="preserve"> pilot</w:t>
      </w:r>
      <w:r w:rsidR="0019042E" w:rsidRPr="0002144B">
        <w:rPr>
          <w:rFonts w:ascii="Arial" w:hAnsi="Arial" w:cs="Arial"/>
          <w:b/>
          <w:bCs/>
          <w:sz w:val="20"/>
          <w:szCs w:val="20"/>
          <w:lang w:val="en-GB"/>
        </w:rPr>
        <w:t xml:space="preserve"> training</w:t>
      </w:r>
      <w:r w:rsidR="0044124D" w:rsidRPr="0002144B">
        <w:rPr>
          <w:rFonts w:ascii="Arial" w:hAnsi="Arial" w:cs="Arial"/>
          <w:b/>
          <w:bCs/>
          <w:sz w:val="20"/>
          <w:szCs w:val="20"/>
          <w:lang w:val="en-GB"/>
        </w:rPr>
        <w:t>.</w:t>
      </w:r>
    </w:p>
    <w:p w14:paraId="49CA84CE" w14:textId="30DF9B7B" w:rsidR="00D20004" w:rsidRPr="00F4101B" w:rsidRDefault="00D20004">
      <w:pPr>
        <w:rPr>
          <w:rFonts w:ascii="Arial" w:hAnsi="Arial" w:cs="Arial"/>
          <w:bCs/>
          <w:sz w:val="20"/>
          <w:szCs w:val="20"/>
          <w:lang w:val="en-GB"/>
        </w:rPr>
      </w:pPr>
      <w:r w:rsidRPr="00D20004">
        <w:rPr>
          <w:rFonts w:ascii="Arial" w:hAnsi="Arial" w:cs="Arial"/>
          <w:bCs/>
          <w:sz w:val="20"/>
          <w:szCs w:val="20"/>
          <w:lang w:val="en-GB"/>
        </w:rPr>
        <w:t>An intense two months of practical training that was the final stage of me realising my boyhood dream. After some 70 hours of flying simulators and aeroplanes with sole reference to instruments (not looking out the window), I obtained my instrument rating. It was a special day. I now have lots of intense and exciting times flying the airways of the UK and nearby Europe.</w:t>
      </w:r>
    </w:p>
    <w:p w14:paraId="1AE47946" w14:textId="77777777" w:rsidR="00D57D4E" w:rsidRDefault="00D57D4E">
      <w:pPr>
        <w:rPr>
          <w:rFonts w:ascii="Arial" w:hAnsi="Arial" w:cs="Arial"/>
          <w:b/>
          <w:bCs/>
          <w:sz w:val="20"/>
          <w:szCs w:val="20"/>
          <w:u w:val="single"/>
          <w:lang w:val="en-GB"/>
        </w:rPr>
      </w:pPr>
    </w:p>
    <w:p w14:paraId="570A7DEB" w14:textId="66385A13" w:rsidR="00577B3F" w:rsidRPr="00D57D4E" w:rsidRDefault="00A37C7E" w:rsidP="007D2197">
      <w:pPr>
        <w:outlineLvl w:val="0"/>
        <w:rPr>
          <w:rFonts w:ascii="Arial" w:hAnsi="Arial" w:cs="Arial"/>
          <w:b/>
          <w:bCs/>
          <w:sz w:val="20"/>
          <w:szCs w:val="20"/>
          <w:u w:val="single"/>
          <w:lang w:val="en-GB"/>
        </w:rPr>
      </w:pPr>
      <w:r w:rsidRPr="00F4101B">
        <w:rPr>
          <w:rFonts w:ascii="Arial" w:hAnsi="Arial" w:cs="Arial"/>
          <w:b/>
          <w:bCs/>
          <w:sz w:val="20"/>
          <w:szCs w:val="20"/>
          <w:lang w:val="en-GB"/>
        </w:rPr>
        <w:t>April 2014</w:t>
      </w:r>
      <w:r w:rsidR="00577B3F" w:rsidRPr="00F4101B">
        <w:rPr>
          <w:rFonts w:ascii="Arial" w:hAnsi="Arial" w:cs="Arial"/>
          <w:b/>
          <w:bCs/>
          <w:sz w:val="20"/>
          <w:szCs w:val="20"/>
          <w:lang w:val="en-GB"/>
        </w:rPr>
        <w:t xml:space="preserve"> – </w:t>
      </w:r>
      <w:r w:rsidR="0019042E" w:rsidRPr="00F4101B">
        <w:rPr>
          <w:rFonts w:ascii="Arial" w:hAnsi="Arial" w:cs="Arial"/>
          <w:b/>
          <w:bCs/>
          <w:sz w:val="20"/>
          <w:szCs w:val="20"/>
          <w:lang w:val="en-GB"/>
        </w:rPr>
        <w:t>October 2015</w:t>
      </w:r>
      <w:r w:rsidR="00577B3F" w:rsidRPr="00F4101B">
        <w:rPr>
          <w:rFonts w:ascii="Arial" w:hAnsi="Arial" w:cs="Arial"/>
          <w:b/>
          <w:bCs/>
          <w:sz w:val="20"/>
          <w:szCs w:val="20"/>
          <w:lang w:val="en-GB"/>
        </w:rPr>
        <w:t xml:space="preserve"> - Ministry of Justice </w:t>
      </w:r>
    </w:p>
    <w:p w14:paraId="7C6D5F45" w14:textId="4D6DF7EF" w:rsidR="00577B3F" w:rsidRDefault="00577B3F" w:rsidP="007D2197">
      <w:pPr>
        <w:outlineLvl w:val="0"/>
        <w:rPr>
          <w:rFonts w:ascii="Arial" w:hAnsi="Arial" w:cs="Arial"/>
          <w:b/>
          <w:bCs/>
          <w:sz w:val="20"/>
          <w:szCs w:val="20"/>
          <w:lang w:val="en-GB"/>
        </w:rPr>
      </w:pPr>
      <w:r w:rsidRPr="00F4101B">
        <w:rPr>
          <w:rFonts w:ascii="Arial" w:hAnsi="Arial" w:cs="Arial"/>
          <w:b/>
          <w:bCs/>
          <w:sz w:val="20"/>
          <w:szCs w:val="20"/>
          <w:lang w:val="en-GB"/>
        </w:rPr>
        <w:t>Enterprise</w:t>
      </w:r>
      <w:r w:rsidR="00C62B96" w:rsidRPr="00F4101B">
        <w:rPr>
          <w:rFonts w:ascii="Arial" w:hAnsi="Arial" w:cs="Arial"/>
          <w:b/>
          <w:bCs/>
          <w:sz w:val="20"/>
          <w:szCs w:val="20"/>
          <w:lang w:val="en-GB"/>
        </w:rPr>
        <w:t xml:space="preserve"> </w:t>
      </w:r>
      <w:r w:rsidRPr="00F4101B">
        <w:rPr>
          <w:rFonts w:ascii="Arial" w:hAnsi="Arial" w:cs="Arial"/>
          <w:b/>
          <w:bCs/>
          <w:sz w:val="20"/>
          <w:szCs w:val="20"/>
          <w:lang w:val="en-GB"/>
        </w:rPr>
        <w:t>Architect</w:t>
      </w:r>
    </w:p>
    <w:p w14:paraId="2F4A1B8C" w14:textId="139D340F" w:rsidR="00003DDB" w:rsidRPr="00003DDB" w:rsidRDefault="00671977" w:rsidP="00003DDB">
      <w:pPr>
        <w:rPr>
          <w:rFonts w:ascii="Arial" w:hAnsi="Arial" w:cs="Arial"/>
          <w:bCs/>
          <w:sz w:val="20"/>
          <w:szCs w:val="20"/>
          <w:lang w:val="en-GB"/>
        </w:rPr>
      </w:pPr>
      <w:r>
        <w:rPr>
          <w:rFonts w:ascii="Arial" w:hAnsi="Arial" w:cs="Arial"/>
          <w:bCs/>
          <w:sz w:val="20"/>
          <w:szCs w:val="20"/>
          <w:lang w:val="en-GB"/>
        </w:rPr>
        <w:t>Here I</w:t>
      </w:r>
      <w:r w:rsidR="00003DDB" w:rsidRPr="00003DDB">
        <w:rPr>
          <w:rFonts w:ascii="Arial" w:hAnsi="Arial" w:cs="Arial"/>
          <w:bCs/>
          <w:sz w:val="20"/>
          <w:szCs w:val="20"/>
          <w:lang w:val="en-GB"/>
        </w:rPr>
        <w:t xml:space="preserve"> enjoyed some fast paced learning to on-board very quickly with a massive IT transformation programme. This was working in the application and IT Service domains, amongst what was primarily an infrastructure programme. I adapted quickly and collaborated with people from across the programme. I proactively managed inter-dependencies across security, networks, hosting, data centres and end user compute, in order to deliver </w:t>
      </w:r>
      <w:r w:rsidR="00A464F0">
        <w:rPr>
          <w:rFonts w:ascii="Arial" w:hAnsi="Arial" w:cs="Arial"/>
          <w:bCs/>
          <w:sz w:val="20"/>
          <w:szCs w:val="20"/>
          <w:lang w:val="en-GB"/>
        </w:rPr>
        <w:t xml:space="preserve">the procurement of </w:t>
      </w:r>
      <w:r w:rsidR="00003DDB" w:rsidRPr="00003DDB">
        <w:rPr>
          <w:rFonts w:ascii="Arial" w:hAnsi="Arial" w:cs="Arial"/>
          <w:bCs/>
          <w:sz w:val="20"/>
          <w:szCs w:val="20"/>
          <w:lang w:val="en-GB"/>
        </w:rPr>
        <w:t>an Application Management Service.</w:t>
      </w:r>
    </w:p>
    <w:p w14:paraId="2914857D" w14:textId="77777777" w:rsidR="00003DDB" w:rsidRPr="00F4101B" w:rsidRDefault="00003DDB">
      <w:pPr>
        <w:rPr>
          <w:rFonts w:ascii="Arial" w:hAnsi="Arial" w:cs="Arial"/>
          <w:b/>
          <w:bCs/>
          <w:sz w:val="20"/>
          <w:szCs w:val="20"/>
          <w:lang w:val="en-GB"/>
        </w:rPr>
      </w:pPr>
    </w:p>
    <w:p w14:paraId="308BAAB9" w14:textId="40F7DE78" w:rsidR="006F3B85" w:rsidRPr="00F4101B" w:rsidRDefault="00934C9C" w:rsidP="00611704">
      <w:pPr>
        <w:numPr>
          <w:ilvl w:val="0"/>
          <w:numId w:val="22"/>
        </w:numPr>
        <w:rPr>
          <w:rFonts w:ascii="Arial" w:hAnsi="Arial" w:cs="Arial"/>
          <w:sz w:val="20"/>
          <w:szCs w:val="20"/>
          <w:lang w:val="en-GB"/>
        </w:rPr>
      </w:pPr>
      <w:r>
        <w:rPr>
          <w:rFonts w:ascii="Arial" w:hAnsi="Arial" w:cs="Arial"/>
          <w:sz w:val="20"/>
          <w:szCs w:val="20"/>
          <w:lang w:val="en-GB"/>
        </w:rPr>
        <w:t xml:space="preserve">Project consultant </w:t>
      </w:r>
      <w:r w:rsidR="006F3B85" w:rsidRPr="00F4101B">
        <w:rPr>
          <w:rFonts w:ascii="Arial" w:hAnsi="Arial" w:cs="Arial"/>
          <w:sz w:val="20"/>
          <w:szCs w:val="20"/>
          <w:lang w:val="en-GB"/>
        </w:rPr>
        <w:t>providing architecture governance across the AMS programme</w:t>
      </w:r>
      <w:r w:rsidR="0044124D" w:rsidRPr="00F4101B">
        <w:rPr>
          <w:rFonts w:ascii="Arial" w:hAnsi="Arial" w:cs="Arial"/>
          <w:sz w:val="20"/>
          <w:szCs w:val="20"/>
          <w:lang w:val="en-GB"/>
        </w:rPr>
        <w:t>.</w:t>
      </w:r>
    </w:p>
    <w:p w14:paraId="36C07822" w14:textId="352B1B97" w:rsidR="00611704" w:rsidRDefault="00FC702C" w:rsidP="00611704">
      <w:pPr>
        <w:numPr>
          <w:ilvl w:val="0"/>
          <w:numId w:val="22"/>
        </w:numPr>
        <w:rPr>
          <w:rFonts w:ascii="Arial" w:hAnsi="Arial" w:cs="Arial"/>
          <w:sz w:val="20"/>
          <w:szCs w:val="20"/>
          <w:lang w:val="en-GB"/>
        </w:rPr>
      </w:pPr>
      <w:r w:rsidRPr="00F4101B">
        <w:rPr>
          <w:rFonts w:ascii="Arial" w:hAnsi="Arial" w:cs="Arial"/>
          <w:sz w:val="20"/>
          <w:szCs w:val="20"/>
          <w:lang w:val="en-GB"/>
        </w:rPr>
        <w:t xml:space="preserve">Architecture </w:t>
      </w:r>
      <w:r w:rsidR="00794364" w:rsidRPr="00F4101B">
        <w:rPr>
          <w:rFonts w:ascii="Arial" w:hAnsi="Arial" w:cs="Arial"/>
          <w:sz w:val="20"/>
          <w:szCs w:val="20"/>
          <w:lang w:val="en-GB"/>
        </w:rPr>
        <w:t xml:space="preserve">assurance </w:t>
      </w:r>
      <w:r w:rsidRPr="00F4101B">
        <w:rPr>
          <w:rFonts w:ascii="Arial" w:hAnsi="Arial" w:cs="Arial"/>
          <w:sz w:val="20"/>
          <w:szCs w:val="20"/>
          <w:lang w:val="en-GB"/>
        </w:rPr>
        <w:t xml:space="preserve">leadership for </w:t>
      </w:r>
      <w:r w:rsidR="00794364" w:rsidRPr="00F4101B">
        <w:rPr>
          <w:rFonts w:ascii="Arial" w:hAnsi="Arial" w:cs="Arial"/>
          <w:sz w:val="20"/>
          <w:szCs w:val="20"/>
          <w:lang w:val="en-GB"/>
        </w:rPr>
        <w:t>procurement of</w:t>
      </w:r>
      <w:r w:rsidR="00611704" w:rsidRPr="00F4101B">
        <w:rPr>
          <w:rFonts w:ascii="Arial" w:hAnsi="Arial" w:cs="Arial"/>
          <w:sz w:val="20"/>
          <w:szCs w:val="20"/>
          <w:lang w:val="en-GB"/>
        </w:rPr>
        <w:t xml:space="preserve"> ITIL based</w:t>
      </w:r>
      <w:r w:rsidR="00794364" w:rsidRPr="00F4101B">
        <w:rPr>
          <w:rFonts w:ascii="Arial" w:hAnsi="Arial" w:cs="Arial"/>
          <w:sz w:val="20"/>
          <w:szCs w:val="20"/>
          <w:lang w:val="en-GB"/>
        </w:rPr>
        <w:t xml:space="preserve"> </w:t>
      </w:r>
      <w:r w:rsidR="00CD326C" w:rsidRPr="00F4101B">
        <w:rPr>
          <w:rFonts w:ascii="Arial" w:hAnsi="Arial" w:cs="Arial"/>
          <w:sz w:val="20"/>
          <w:szCs w:val="20"/>
          <w:lang w:val="en-GB"/>
        </w:rPr>
        <w:t>Application Management Service</w:t>
      </w:r>
      <w:r w:rsidR="00611704" w:rsidRPr="00F4101B">
        <w:rPr>
          <w:rFonts w:ascii="Arial" w:hAnsi="Arial" w:cs="Arial"/>
          <w:sz w:val="20"/>
          <w:szCs w:val="20"/>
          <w:lang w:val="en-GB"/>
        </w:rPr>
        <w:t xml:space="preserve"> (AMS)</w:t>
      </w:r>
      <w:r w:rsidR="0044124D" w:rsidRPr="00F4101B">
        <w:rPr>
          <w:rFonts w:ascii="Arial" w:hAnsi="Arial" w:cs="Arial"/>
          <w:sz w:val="20"/>
          <w:szCs w:val="20"/>
          <w:lang w:val="en-GB"/>
        </w:rPr>
        <w:t>.</w:t>
      </w:r>
    </w:p>
    <w:p w14:paraId="62B36958" w14:textId="17DD2D2A" w:rsidR="007C42EB" w:rsidRPr="00F4101B" w:rsidRDefault="007C42EB" w:rsidP="00611704">
      <w:pPr>
        <w:numPr>
          <w:ilvl w:val="0"/>
          <w:numId w:val="22"/>
        </w:numPr>
        <w:rPr>
          <w:rFonts w:ascii="Arial" w:hAnsi="Arial" w:cs="Arial"/>
          <w:sz w:val="20"/>
          <w:szCs w:val="20"/>
          <w:lang w:val="en-GB"/>
        </w:rPr>
      </w:pPr>
      <w:r>
        <w:rPr>
          <w:rFonts w:ascii="Arial" w:hAnsi="Arial" w:cs="Arial"/>
          <w:sz w:val="20"/>
          <w:szCs w:val="20"/>
          <w:lang w:val="en-GB"/>
        </w:rPr>
        <w:t>Delivery of programme architecture artifacts conforming to TOGAF 9.1 and Archimate 2.0.</w:t>
      </w:r>
    </w:p>
    <w:p w14:paraId="0FD4E898" w14:textId="51CE41C0" w:rsidR="00C50A4B" w:rsidRPr="00F4101B" w:rsidRDefault="006F3B85" w:rsidP="00C50A4B">
      <w:pPr>
        <w:numPr>
          <w:ilvl w:val="0"/>
          <w:numId w:val="22"/>
        </w:numPr>
        <w:rPr>
          <w:rFonts w:ascii="Arial" w:hAnsi="Arial" w:cs="Arial"/>
          <w:sz w:val="20"/>
          <w:szCs w:val="20"/>
          <w:lang w:val="en-GB"/>
        </w:rPr>
      </w:pPr>
      <w:r w:rsidRPr="00F4101B">
        <w:rPr>
          <w:rFonts w:ascii="Arial" w:hAnsi="Arial" w:cs="Arial"/>
          <w:sz w:val="20"/>
          <w:szCs w:val="20"/>
          <w:lang w:val="en-GB"/>
        </w:rPr>
        <w:t>I</w:t>
      </w:r>
      <w:r w:rsidR="00C50A4B" w:rsidRPr="00F4101B">
        <w:rPr>
          <w:rFonts w:ascii="Arial" w:hAnsi="Arial" w:cs="Arial"/>
          <w:sz w:val="20"/>
          <w:szCs w:val="20"/>
          <w:lang w:val="en-GB"/>
        </w:rPr>
        <w:t>ntegration with Data Centre; Hosting; End User Computing; LAN &amp; WAN; Information Assurance</w:t>
      </w:r>
      <w:r w:rsidRPr="00F4101B">
        <w:rPr>
          <w:rFonts w:ascii="Arial" w:hAnsi="Arial" w:cs="Arial"/>
          <w:sz w:val="20"/>
          <w:szCs w:val="20"/>
          <w:lang w:val="en-GB"/>
        </w:rPr>
        <w:t xml:space="preserve"> Towers</w:t>
      </w:r>
      <w:r w:rsidR="0044124D" w:rsidRPr="00F4101B">
        <w:rPr>
          <w:rFonts w:ascii="Arial" w:hAnsi="Arial" w:cs="Arial"/>
          <w:sz w:val="20"/>
          <w:szCs w:val="20"/>
          <w:lang w:val="en-GB"/>
        </w:rPr>
        <w:t>.</w:t>
      </w:r>
    </w:p>
    <w:p w14:paraId="6A0750CF" w14:textId="70BD510B" w:rsidR="00577B3F" w:rsidRPr="00F4101B" w:rsidRDefault="00794364" w:rsidP="00577B3F">
      <w:pPr>
        <w:numPr>
          <w:ilvl w:val="0"/>
          <w:numId w:val="22"/>
        </w:numPr>
        <w:rPr>
          <w:rFonts w:ascii="Arial" w:hAnsi="Arial" w:cs="Arial"/>
          <w:sz w:val="20"/>
          <w:szCs w:val="20"/>
          <w:lang w:val="en-GB"/>
        </w:rPr>
      </w:pPr>
      <w:r w:rsidRPr="00F4101B">
        <w:rPr>
          <w:rFonts w:ascii="Arial" w:hAnsi="Arial" w:cs="Arial"/>
          <w:sz w:val="20"/>
          <w:szCs w:val="20"/>
          <w:lang w:val="en-GB"/>
        </w:rPr>
        <w:t>Delivery of s</w:t>
      </w:r>
      <w:r w:rsidR="00CD326C" w:rsidRPr="00F4101B">
        <w:rPr>
          <w:rFonts w:ascii="Arial" w:hAnsi="Arial" w:cs="Arial"/>
          <w:sz w:val="20"/>
          <w:szCs w:val="20"/>
          <w:lang w:val="en-GB"/>
        </w:rPr>
        <w:t>olution r</w:t>
      </w:r>
      <w:r w:rsidR="00577B3F" w:rsidRPr="00F4101B">
        <w:rPr>
          <w:rFonts w:ascii="Arial" w:hAnsi="Arial" w:cs="Arial"/>
          <w:sz w:val="20"/>
          <w:szCs w:val="20"/>
          <w:lang w:val="en-GB"/>
        </w:rPr>
        <w:t xml:space="preserve">equirements </w:t>
      </w:r>
      <w:r w:rsidRPr="00F4101B">
        <w:rPr>
          <w:rFonts w:ascii="Arial" w:hAnsi="Arial" w:cs="Arial"/>
          <w:sz w:val="20"/>
          <w:szCs w:val="20"/>
          <w:lang w:val="en-GB"/>
        </w:rPr>
        <w:t>for the procurement</w:t>
      </w:r>
      <w:r w:rsidR="0044124D" w:rsidRPr="00F4101B">
        <w:rPr>
          <w:rFonts w:ascii="Arial" w:hAnsi="Arial" w:cs="Arial"/>
          <w:sz w:val="20"/>
          <w:szCs w:val="20"/>
          <w:lang w:val="en-GB"/>
        </w:rPr>
        <w:t>.</w:t>
      </w:r>
    </w:p>
    <w:p w14:paraId="42BAC79C" w14:textId="29DAFB39" w:rsidR="00577B3F" w:rsidRPr="00F4101B" w:rsidRDefault="00794364" w:rsidP="00577B3F">
      <w:pPr>
        <w:numPr>
          <w:ilvl w:val="0"/>
          <w:numId w:val="22"/>
        </w:numPr>
        <w:rPr>
          <w:rFonts w:ascii="Arial" w:hAnsi="Arial" w:cs="Arial"/>
          <w:sz w:val="20"/>
          <w:szCs w:val="20"/>
          <w:lang w:val="en-GB"/>
        </w:rPr>
      </w:pPr>
      <w:r w:rsidRPr="00F4101B">
        <w:rPr>
          <w:rFonts w:ascii="Arial" w:hAnsi="Arial" w:cs="Arial"/>
          <w:sz w:val="20"/>
          <w:szCs w:val="20"/>
          <w:lang w:val="en-GB"/>
        </w:rPr>
        <w:t>Supplier relationship management during b</w:t>
      </w:r>
      <w:r w:rsidR="00577B3F" w:rsidRPr="00F4101B">
        <w:rPr>
          <w:rFonts w:ascii="Arial" w:hAnsi="Arial" w:cs="Arial"/>
          <w:sz w:val="20"/>
          <w:szCs w:val="20"/>
          <w:lang w:val="en-GB"/>
        </w:rPr>
        <w:t>id development</w:t>
      </w:r>
      <w:r w:rsidR="0044124D" w:rsidRPr="00F4101B">
        <w:rPr>
          <w:rFonts w:ascii="Arial" w:hAnsi="Arial" w:cs="Arial"/>
          <w:sz w:val="20"/>
          <w:szCs w:val="20"/>
          <w:lang w:val="en-GB"/>
        </w:rPr>
        <w:t>.</w:t>
      </w:r>
    </w:p>
    <w:p w14:paraId="3A8B9A0E" w14:textId="50E486A8" w:rsidR="00577B3F" w:rsidRPr="00F4101B" w:rsidRDefault="00794364" w:rsidP="00577B3F">
      <w:pPr>
        <w:numPr>
          <w:ilvl w:val="0"/>
          <w:numId w:val="22"/>
        </w:numPr>
        <w:rPr>
          <w:rFonts w:ascii="Arial" w:hAnsi="Arial" w:cs="Arial"/>
          <w:sz w:val="20"/>
          <w:szCs w:val="20"/>
          <w:lang w:val="en-GB"/>
        </w:rPr>
      </w:pPr>
      <w:r w:rsidRPr="00F4101B">
        <w:rPr>
          <w:rFonts w:ascii="Arial" w:hAnsi="Arial" w:cs="Arial"/>
          <w:sz w:val="20"/>
          <w:szCs w:val="20"/>
          <w:lang w:val="en-GB"/>
        </w:rPr>
        <w:t>Delivery of architectural b</w:t>
      </w:r>
      <w:r w:rsidR="00577B3F" w:rsidRPr="00F4101B">
        <w:rPr>
          <w:rFonts w:ascii="Arial" w:hAnsi="Arial" w:cs="Arial"/>
          <w:sz w:val="20"/>
          <w:szCs w:val="20"/>
          <w:lang w:val="en-GB"/>
        </w:rPr>
        <w:t>id evaluation</w:t>
      </w:r>
      <w:r w:rsidRPr="00F4101B">
        <w:rPr>
          <w:rFonts w:ascii="Arial" w:hAnsi="Arial" w:cs="Arial"/>
          <w:sz w:val="20"/>
          <w:szCs w:val="20"/>
          <w:lang w:val="en-GB"/>
        </w:rPr>
        <w:t>;</w:t>
      </w:r>
      <w:r w:rsidR="00CD326C" w:rsidRPr="00F4101B">
        <w:rPr>
          <w:rFonts w:ascii="Arial" w:hAnsi="Arial" w:cs="Arial"/>
          <w:sz w:val="20"/>
          <w:szCs w:val="20"/>
          <w:lang w:val="en-GB"/>
        </w:rPr>
        <w:t xml:space="preserve"> moderation and award</w:t>
      </w:r>
      <w:r w:rsidRPr="00F4101B">
        <w:rPr>
          <w:rFonts w:ascii="Arial" w:hAnsi="Arial" w:cs="Arial"/>
          <w:sz w:val="20"/>
          <w:szCs w:val="20"/>
          <w:lang w:val="en-GB"/>
        </w:rPr>
        <w:t>; lessons learnt</w:t>
      </w:r>
      <w:r w:rsidR="0044124D" w:rsidRPr="00F4101B">
        <w:rPr>
          <w:rFonts w:ascii="Arial" w:hAnsi="Arial" w:cs="Arial"/>
          <w:sz w:val="20"/>
          <w:szCs w:val="20"/>
          <w:lang w:val="en-GB"/>
        </w:rPr>
        <w:t>.</w:t>
      </w:r>
    </w:p>
    <w:p w14:paraId="722A32D8" w14:textId="6A0EC9C6" w:rsidR="00577B3F" w:rsidRPr="00F4101B" w:rsidRDefault="00577B3F" w:rsidP="00FC702C">
      <w:pPr>
        <w:numPr>
          <w:ilvl w:val="0"/>
          <w:numId w:val="22"/>
        </w:numPr>
        <w:rPr>
          <w:rFonts w:ascii="Arial" w:hAnsi="Arial" w:cs="Arial"/>
          <w:sz w:val="20"/>
          <w:szCs w:val="20"/>
          <w:lang w:val="en-GB"/>
        </w:rPr>
      </w:pPr>
      <w:r w:rsidRPr="00F4101B">
        <w:rPr>
          <w:rFonts w:ascii="Arial" w:hAnsi="Arial" w:cs="Arial"/>
          <w:sz w:val="20"/>
          <w:szCs w:val="20"/>
          <w:lang w:val="en-GB"/>
        </w:rPr>
        <w:t>Solution</w:t>
      </w:r>
      <w:r w:rsidR="00CD326C" w:rsidRPr="00F4101B">
        <w:rPr>
          <w:rFonts w:ascii="Arial" w:hAnsi="Arial" w:cs="Arial"/>
          <w:sz w:val="20"/>
          <w:szCs w:val="20"/>
          <w:lang w:val="en-GB"/>
        </w:rPr>
        <w:t xml:space="preserve"> development</w:t>
      </w:r>
      <w:r w:rsidRPr="00F4101B">
        <w:rPr>
          <w:rFonts w:ascii="Arial" w:hAnsi="Arial" w:cs="Arial"/>
          <w:sz w:val="20"/>
          <w:szCs w:val="20"/>
          <w:lang w:val="en-GB"/>
        </w:rPr>
        <w:t xml:space="preserve"> governance</w:t>
      </w:r>
      <w:r w:rsidR="0044124D" w:rsidRPr="00F4101B">
        <w:rPr>
          <w:rFonts w:ascii="Arial" w:hAnsi="Arial" w:cs="Arial"/>
          <w:sz w:val="20"/>
          <w:szCs w:val="20"/>
          <w:lang w:val="en-GB"/>
        </w:rPr>
        <w:t>.</w:t>
      </w:r>
    </w:p>
    <w:p w14:paraId="6F7989F9" w14:textId="545F9C9A" w:rsidR="00FC702C" w:rsidRPr="00F4101B" w:rsidRDefault="00794364" w:rsidP="00794364">
      <w:pPr>
        <w:numPr>
          <w:ilvl w:val="0"/>
          <w:numId w:val="22"/>
        </w:numPr>
        <w:rPr>
          <w:rFonts w:ascii="Arial" w:hAnsi="Arial" w:cs="Arial"/>
          <w:sz w:val="20"/>
          <w:szCs w:val="20"/>
          <w:lang w:val="en-GB"/>
        </w:rPr>
      </w:pPr>
      <w:r w:rsidRPr="00F4101B">
        <w:rPr>
          <w:rFonts w:ascii="Arial" w:hAnsi="Arial" w:cs="Arial"/>
          <w:sz w:val="20"/>
          <w:szCs w:val="20"/>
          <w:lang w:val="en-GB"/>
        </w:rPr>
        <w:t>Management of the architecture risk and issues</w:t>
      </w:r>
      <w:r w:rsidR="00611704" w:rsidRPr="00F4101B">
        <w:rPr>
          <w:rFonts w:ascii="Arial" w:hAnsi="Arial" w:cs="Arial"/>
          <w:sz w:val="20"/>
          <w:szCs w:val="20"/>
          <w:lang w:val="en-GB"/>
        </w:rPr>
        <w:t xml:space="preserve"> with delivery of work-around solutions to programme challenges</w:t>
      </w:r>
      <w:r w:rsidR="0044124D" w:rsidRPr="00F4101B">
        <w:rPr>
          <w:rFonts w:ascii="Arial" w:hAnsi="Arial" w:cs="Arial"/>
          <w:sz w:val="20"/>
          <w:szCs w:val="20"/>
          <w:lang w:val="en-GB"/>
        </w:rPr>
        <w:t>.</w:t>
      </w:r>
    </w:p>
    <w:p w14:paraId="05BD6488" w14:textId="0ED79A73" w:rsidR="0044124D" w:rsidRPr="00F4101B" w:rsidRDefault="0044124D" w:rsidP="00794364">
      <w:pPr>
        <w:numPr>
          <w:ilvl w:val="0"/>
          <w:numId w:val="22"/>
        </w:numPr>
        <w:rPr>
          <w:rFonts w:ascii="Arial" w:hAnsi="Arial" w:cs="Arial"/>
          <w:sz w:val="20"/>
          <w:szCs w:val="20"/>
          <w:lang w:val="en-GB"/>
        </w:rPr>
      </w:pPr>
      <w:r w:rsidRPr="00F4101B">
        <w:rPr>
          <w:rFonts w:ascii="Arial" w:hAnsi="Arial" w:cs="Arial"/>
          <w:sz w:val="20"/>
          <w:szCs w:val="20"/>
          <w:lang w:val="en-GB"/>
        </w:rPr>
        <w:t>Preparation and presentation of reports to project boards.</w:t>
      </w:r>
    </w:p>
    <w:p w14:paraId="2A967C1C" w14:textId="73079A75" w:rsidR="00794364" w:rsidRPr="00F4101B" w:rsidRDefault="00794364" w:rsidP="00794364">
      <w:pPr>
        <w:numPr>
          <w:ilvl w:val="0"/>
          <w:numId w:val="22"/>
        </w:numPr>
        <w:rPr>
          <w:rFonts w:ascii="Arial" w:hAnsi="Arial" w:cs="Arial"/>
          <w:sz w:val="20"/>
          <w:szCs w:val="20"/>
          <w:lang w:val="en-GB"/>
        </w:rPr>
      </w:pPr>
      <w:r w:rsidRPr="00F4101B">
        <w:rPr>
          <w:rFonts w:ascii="Arial" w:hAnsi="Arial" w:cs="Arial"/>
          <w:sz w:val="20"/>
          <w:szCs w:val="20"/>
          <w:lang w:val="en-GB"/>
        </w:rPr>
        <w:t>Pro-active architectural guidance and support taking the commercial team through contract award</w:t>
      </w:r>
      <w:r w:rsidR="0044124D" w:rsidRPr="00F4101B">
        <w:rPr>
          <w:rFonts w:ascii="Arial" w:hAnsi="Arial" w:cs="Arial"/>
          <w:sz w:val="20"/>
          <w:szCs w:val="20"/>
          <w:lang w:val="en-GB"/>
        </w:rPr>
        <w:t>.</w:t>
      </w:r>
    </w:p>
    <w:p w14:paraId="25E891AB" w14:textId="77777777" w:rsidR="00577B3F" w:rsidRPr="00F4101B" w:rsidRDefault="00577B3F">
      <w:pPr>
        <w:rPr>
          <w:rFonts w:ascii="Arial" w:hAnsi="Arial" w:cs="Arial"/>
          <w:b/>
          <w:bCs/>
          <w:sz w:val="20"/>
          <w:szCs w:val="20"/>
          <w:lang w:val="en-GB"/>
        </w:rPr>
      </w:pPr>
    </w:p>
    <w:p w14:paraId="21C0EAEA" w14:textId="5515B177" w:rsidR="00151691" w:rsidRPr="00F4101B" w:rsidRDefault="00C2715E" w:rsidP="00F919E2">
      <w:pPr>
        <w:pStyle w:val="CompanyName"/>
      </w:pPr>
      <w:r w:rsidRPr="00F4101B">
        <w:t xml:space="preserve">September 2013 – </w:t>
      </w:r>
      <w:r w:rsidR="00A37C7E" w:rsidRPr="00F4101B">
        <w:t>April 2014</w:t>
      </w:r>
      <w:r w:rsidRPr="00F4101B">
        <w:t xml:space="preserve">  </w:t>
      </w:r>
      <w:r w:rsidR="00151691" w:rsidRPr="00F4101B">
        <w:t xml:space="preserve"> Flying Time Aviation, Shoreham, East </w:t>
      </w:r>
      <w:r w:rsidR="00EB540D" w:rsidRPr="00F4101B">
        <w:t>Sussex</w:t>
      </w:r>
    </w:p>
    <w:p w14:paraId="0100D240" w14:textId="6D227502" w:rsidR="00151691" w:rsidRDefault="00211252" w:rsidP="007D2197">
      <w:pPr>
        <w:outlineLvl w:val="0"/>
        <w:rPr>
          <w:rFonts w:ascii="Arial" w:hAnsi="Arial" w:cs="Arial"/>
          <w:b/>
          <w:sz w:val="20"/>
          <w:szCs w:val="20"/>
          <w:lang w:val="en-GB"/>
        </w:rPr>
      </w:pPr>
      <w:r w:rsidRPr="00486002">
        <w:rPr>
          <w:rFonts w:ascii="Arial" w:hAnsi="Arial" w:cs="Arial"/>
          <w:b/>
          <w:bCs/>
          <w:sz w:val="20"/>
          <w:szCs w:val="20"/>
          <w:lang w:val="en-GB"/>
        </w:rPr>
        <w:t>Personal study leave</w:t>
      </w:r>
      <w:r w:rsidRPr="00486002">
        <w:rPr>
          <w:rFonts w:ascii="Arial" w:hAnsi="Arial" w:cs="Arial"/>
          <w:b/>
          <w:sz w:val="20"/>
          <w:szCs w:val="20"/>
          <w:lang w:val="en-GB"/>
        </w:rPr>
        <w:t xml:space="preserve"> - Multi</w:t>
      </w:r>
      <w:r w:rsidR="00151691" w:rsidRPr="00486002">
        <w:rPr>
          <w:rFonts w:ascii="Arial" w:hAnsi="Arial" w:cs="Arial"/>
          <w:b/>
          <w:sz w:val="20"/>
          <w:szCs w:val="20"/>
          <w:lang w:val="en-GB"/>
        </w:rPr>
        <w:t xml:space="preserve"> engine aeroplane instrument rating</w:t>
      </w:r>
      <w:r w:rsidR="00794364" w:rsidRPr="00486002">
        <w:rPr>
          <w:rFonts w:ascii="Arial" w:hAnsi="Arial" w:cs="Arial"/>
          <w:b/>
          <w:sz w:val="20"/>
          <w:szCs w:val="20"/>
          <w:lang w:val="en-GB"/>
        </w:rPr>
        <w:t xml:space="preserve"> theory exams.</w:t>
      </w:r>
    </w:p>
    <w:p w14:paraId="5DEFB739" w14:textId="098A1627" w:rsidR="00486002" w:rsidRPr="00486002" w:rsidRDefault="00486002" w:rsidP="00F919E2">
      <w:pPr>
        <w:rPr>
          <w:rFonts w:ascii="Arial" w:hAnsi="Arial" w:cs="Arial"/>
          <w:sz w:val="20"/>
          <w:szCs w:val="20"/>
          <w:lang w:val="en-GB"/>
        </w:rPr>
      </w:pPr>
      <w:r w:rsidRPr="00486002">
        <w:rPr>
          <w:rFonts w:ascii="Arial" w:hAnsi="Arial" w:cs="Arial"/>
          <w:sz w:val="20"/>
          <w:szCs w:val="20"/>
          <w:lang w:val="en-GB"/>
        </w:rPr>
        <w:t>The beginning of realising a boyhood dream. Six months of intense study to pass 14 exams at the Civil Aviation Authority. No words can describe the complete envelopment and the focus required to achieve the ATPLs. It is a lifestyle choice for six months.</w:t>
      </w:r>
    </w:p>
    <w:p w14:paraId="178EA06B" w14:textId="77777777" w:rsidR="00C2715E" w:rsidRPr="00F4101B" w:rsidRDefault="00C2715E" w:rsidP="00C2715E">
      <w:pPr>
        <w:pStyle w:val="CompanyName"/>
      </w:pPr>
      <w:r w:rsidRPr="00F4101B">
        <w:t xml:space="preserve">  </w:t>
      </w:r>
    </w:p>
    <w:p w14:paraId="2B85C089" w14:textId="77777777" w:rsidR="00712FE0" w:rsidRDefault="00712FE0">
      <w:pPr>
        <w:rPr>
          <w:rFonts w:ascii="Arial" w:hAnsi="Arial" w:cs="Arial"/>
          <w:b/>
          <w:bCs/>
          <w:sz w:val="20"/>
          <w:szCs w:val="20"/>
        </w:rPr>
      </w:pPr>
      <w:r>
        <w:br w:type="page"/>
      </w:r>
    </w:p>
    <w:p w14:paraId="4538079C" w14:textId="77777777" w:rsidR="00712FE0" w:rsidRDefault="00712FE0" w:rsidP="00AD1F82">
      <w:pPr>
        <w:pStyle w:val="CompanyName"/>
      </w:pPr>
    </w:p>
    <w:p w14:paraId="55ACE111" w14:textId="6A50742D" w:rsidR="00151691" w:rsidRPr="00F4101B" w:rsidRDefault="00151691" w:rsidP="007D2197">
      <w:pPr>
        <w:pStyle w:val="CompanyName"/>
        <w:outlineLvl w:val="0"/>
      </w:pPr>
      <w:r w:rsidRPr="00F4101B">
        <w:t>September 2011 – September 2013 – Office for National Statistics (ONS), Titchfield Hampshire</w:t>
      </w:r>
    </w:p>
    <w:p w14:paraId="6443375B" w14:textId="60B228CB" w:rsidR="00151691" w:rsidRPr="00F4101B" w:rsidRDefault="007D2197" w:rsidP="007D2197">
      <w:pPr>
        <w:tabs>
          <w:tab w:val="left" w:pos="5518"/>
        </w:tabs>
        <w:outlineLvl w:val="0"/>
        <w:rPr>
          <w:rFonts w:ascii="Arial" w:hAnsi="Arial" w:cs="Arial"/>
          <w:b/>
          <w:bCs/>
          <w:sz w:val="20"/>
          <w:szCs w:val="20"/>
          <w:lang w:val="en-GB"/>
        </w:rPr>
      </w:pPr>
      <w:r>
        <w:rPr>
          <w:rFonts w:ascii="Arial" w:hAnsi="Arial" w:cs="Arial"/>
          <w:b/>
          <w:bCs/>
          <w:sz w:val="20"/>
          <w:szCs w:val="20"/>
          <w:lang w:val="en-GB"/>
        </w:rPr>
        <w:t>Le</w:t>
      </w:r>
      <w:r w:rsidR="008401FD">
        <w:rPr>
          <w:rFonts w:ascii="Arial" w:hAnsi="Arial" w:cs="Arial"/>
          <w:b/>
          <w:bCs/>
          <w:sz w:val="20"/>
          <w:szCs w:val="20"/>
          <w:lang w:val="en-GB"/>
        </w:rPr>
        <w:t>a</w:t>
      </w:r>
      <w:r>
        <w:rPr>
          <w:rFonts w:ascii="Arial" w:hAnsi="Arial" w:cs="Arial"/>
          <w:b/>
          <w:bCs/>
          <w:sz w:val="20"/>
          <w:szCs w:val="20"/>
          <w:lang w:val="en-GB"/>
        </w:rPr>
        <w:t>d</w:t>
      </w:r>
      <w:r w:rsidR="00F86F15">
        <w:rPr>
          <w:rFonts w:ascii="Arial" w:hAnsi="Arial" w:cs="Arial"/>
          <w:b/>
          <w:bCs/>
          <w:sz w:val="20"/>
          <w:szCs w:val="20"/>
          <w:lang w:val="en-GB"/>
        </w:rPr>
        <w:t xml:space="preserve"> </w:t>
      </w:r>
      <w:r w:rsidR="00151691" w:rsidRPr="00F4101B">
        <w:rPr>
          <w:rFonts w:ascii="Arial" w:hAnsi="Arial" w:cs="Arial"/>
          <w:b/>
          <w:bCs/>
          <w:sz w:val="20"/>
          <w:szCs w:val="20"/>
          <w:lang w:val="en-GB"/>
        </w:rPr>
        <w:t>Enterprise Architect</w:t>
      </w:r>
      <w:r w:rsidR="00151691" w:rsidRPr="00F4101B">
        <w:rPr>
          <w:rFonts w:ascii="Arial" w:hAnsi="Arial" w:cs="Arial"/>
          <w:b/>
          <w:bCs/>
          <w:sz w:val="20"/>
          <w:szCs w:val="20"/>
          <w:lang w:val="en-GB"/>
        </w:rPr>
        <w:tab/>
      </w:r>
    </w:p>
    <w:p w14:paraId="18E0403F" w14:textId="7CFF1413" w:rsidR="000135FF" w:rsidRPr="000135FF" w:rsidRDefault="00934C9C" w:rsidP="000135FF">
      <w:pPr>
        <w:rPr>
          <w:rFonts w:ascii="Arial" w:hAnsi="Arial" w:cs="Arial"/>
          <w:sz w:val="20"/>
          <w:szCs w:val="20"/>
          <w:lang w:val="en-GB"/>
        </w:rPr>
      </w:pPr>
      <w:r>
        <w:rPr>
          <w:rFonts w:ascii="Arial" w:hAnsi="Arial" w:cs="Arial"/>
          <w:sz w:val="20"/>
          <w:szCs w:val="20"/>
          <w:lang w:val="en-GB"/>
        </w:rPr>
        <w:t xml:space="preserve">Essentially a big data project, </w:t>
      </w:r>
      <w:r w:rsidR="00F86F15">
        <w:rPr>
          <w:rFonts w:ascii="Arial" w:hAnsi="Arial" w:cs="Arial"/>
          <w:sz w:val="20"/>
          <w:szCs w:val="20"/>
          <w:lang w:val="en-GB"/>
        </w:rPr>
        <w:t>I</w:t>
      </w:r>
      <w:r w:rsidR="000135FF" w:rsidRPr="000135FF">
        <w:rPr>
          <w:rFonts w:ascii="Arial" w:hAnsi="Arial" w:cs="Arial"/>
          <w:sz w:val="20"/>
          <w:szCs w:val="20"/>
          <w:lang w:val="en-GB"/>
        </w:rPr>
        <w:t xml:space="preserve"> </w:t>
      </w:r>
      <w:r w:rsidR="008401FD">
        <w:rPr>
          <w:rFonts w:ascii="Arial" w:hAnsi="Arial" w:cs="Arial"/>
          <w:sz w:val="20"/>
          <w:szCs w:val="20"/>
          <w:lang w:val="en-GB"/>
        </w:rPr>
        <w:t>l</w:t>
      </w:r>
      <w:r w:rsidR="007D2197">
        <w:rPr>
          <w:rFonts w:ascii="Arial" w:hAnsi="Arial" w:cs="Arial"/>
          <w:sz w:val="20"/>
          <w:szCs w:val="20"/>
          <w:lang w:val="en-GB"/>
        </w:rPr>
        <w:t>ed</w:t>
      </w:r>
      <w:r w:rsidR="000135FF" w:rsidRPr="000135FF">
        <w:rPr>
          <w:rFonts w:ascii="Arial" w:hAnsi="Arial" w:cs="Arial"/>
          <w:sz w:val="20"/>
          <w:szCs w:val="20"/>
          <w:lang w:val="en-GB"/>
        </w:rPr>
        <w:t xml:space="preserve"> </w:t>
      </w:r>
      <w:r w:rsidR="00F86F15" w:rsidRPr="000135FF">
        <w:rPr>
          <w:rFonts w:ascii="Arial" w:hAnsi="Arial" w:cs="Arial"/>
          <w:sz w:val="20"/>
          <w:szCs w:val="20"/>
          <w:lang w:val="en-GB"/>
        </w:rPr>
        <w:t>the</w:t>
      </w:r>
      <w:r w:rsidR="00F86F15">
        <w:rPr>
          <w:rFonts w:ascii="Arial" w:hAnsi="Arial" w:cs="Arial"/>
          <w:sz w:val="20"/>
          <w:szCs w:val="20"/>
          <w:lang w:val="en-GB"/>
        </w:rPr>
        <w:t xml:space="preserve"> architecture team and the</w:t>
      </w:r>
      <w:r w:rsidR="000135FF" w:rsidRPr="000135FF">
        <w:rPr>
          <w:rFonts w:ascii="Arial" w:hAnsi="Arial" w:cs="Arial"/>
          <w:sz w:val="20"/>
          <w:szCs w:val="20"/>
          <w:lang w:val="en-GB"/>
        </w:rPr>
        <w:t xml:space="preserve"> technical delivery of a new digital service for exploring census data. The experience was developed with user centred design, and engineering carried out under SCRUM. The tech was Liferay, Talend and Oracle. My collaborative, inclusive, practical and forward thinking approach to problem solving caught the attention of senior IT management. As a </w:t>
      </w:r>
      <w:r w:rsidR="00420672" w:rsidRPr="000135FF">
        <w:rPr>
          <w:rFonts w:ascii="Arial" w:hAnsi="Arial" w:cs="Arial"/>
          <w:sz w:val="20"/>
          <w:szCs w:val="20"/>
          <w:lang w:val="en-GB"/>
        </w:rPr>
        <w:t>result,</w:t>
      </w:r>
      <w:r w:rsidR="000135FF" w:rsidRPr="000135FF">
        <w:rPr>
          <w:rFonts w:ascii="Arial" w:hAnsi="Arial" w:cs="Arial"/>
          <w:sz w:val="20"/>
          <w:szCs w:val="20"/>
          <w:lang w:val="en-GB"/>
        </w:rPr>
        <w:t xml:space="preserve"> I was engaged to carry out a "drains-up", multi-team, cross-supplier review of their core publishing architecture. This resulted in a set of implemented recommendations that improved publishing performance and reduced risk to ONS with regards </w:t>
      </w:r>
      <w:r w:rsidR="00420672" w:rsidRPr="000135FF">
        <w:rPr>
          <w:rFonts w:ascii="Arial" w:hAnsi="Arial" w:cs="Arial"/>
          <w:sz w:val="20"/>
          <w:szCs w:val="20"/>
          <w:lang w:val="en-GB"/>
        </w:rPr>
        <w:t>it</w:t>
      </w:r>
      <w:r w:rsidR="00420672">
        <w:rPr>
          <w:rFonts w:ascii="Arial" w:hAnsi="Arial" w:cs="Arial"/>
          <w:sz w:val="20"/>
          <w:szCs w:val="20"/>
          <w:lang w:val="en-GB"/>
        </w:rPr>
        <w:t>’</w:t>
      </w:r>
      <w:r w:rsidR="00420672" w:rsidRPr="000135FF">
        <w:rPr>
          <w:rFonts w:ascii="Arial" w:hAnsi="Arial" w:cs="Arial"/>
          <w:sz w:val="20"/>
          <w:szCs w:val="20"/>
          <w:lang w:val="en-GB"/>
        </w:rPr>
        <w:t>s</w:t>
      </w:r>
      <w:r w:rsidR="000135FF" w:rsidRPr="000135FF">
        <w:rPr>
          <w:rFonts w:ascii="Arial" w:hAnsi="Arial" w:cs="Arial"/>
          <w:sz w:val="20"/>
          <w:szCs w:val="20"/>
          <w:lang w:val="en-GB"/>
        </w:rPr>
        <w:t xml:space="preserve"> statutory obligations.</w:t>
      </w:r>
    </w:p>
    <w:p w14:paraId="6E0D6BB4" w14:textId="77777777" w:rsidR="000135FF" w:rsidRDefault="000135FF" w:rsidP="000135FF">
      <w:pPr>
        <w:rPr>
          <w:lang w:val="en-GB" w:eastAsia="en-GB"/>
        </w:rPr>
      </w:pPr>
    </w:p>
    <w:p w14:paraId="470FBC44" w14:textId="004CF5A3" w:rsidR="00151691" w:rsidRPr="00F4101B" w:rsidRDefault="00151691" w:rsidP="00F919E2">
      <w:pPr>
        <w:numPr>
          <w:ilvl w:val="0"/>
          <w:numId w:val="22"/>
        </w:numPr>
        <w:rPr>
          <w:rFonts w:ascii="Arial" w:hAnsi="Arial" w:cs="Arial"/>
          <w:sz w:val="20"/>
          <w:szCs w:val="20"/>
          <w:lang w:val="en-GB"/>
        </w:rPr>
      </w:pPr>
      <w:r w:rsidRPr="00F4101B">
        <w:rPr>
          <w:rFonts w:ascii="Arial" w:hAnsi="Arial" w:cs="Arial"/>
          <w:sz w:val="20"/>
          <w:szCs w:val="20"/>
          <w:lang w:val="en-GB"/>
        </w:rPr>
        <w:t xml:space="preserve">Acting as </w:t>
      </w:r>
      <w:r w:rsidR="00283FFC" w:rsidRPr="00F4101B">
        <w:rPr>
          <w:rFonts w:ascii="Arial" w:hAnsi="Arial" w:cs="Arial"/>
          <w:sz w:val="20"/>
          <w:szCs w:val="20"/>
          <w:lang w:val="en-GB"/>
        </w:rPr>
        <w:t xml:space="preserve">the </w:t>
      </w:r>
      <w:r w:rsidRPr="00F4101B">
        <w:rPr>
          <w:rFonts w:ascii="Arial" w:hAnsi="Arial" w:cs="Arial"/>
          <w:sz w:val="20"/>
          <w:szCs w:val="20"/>
          <w:lang w:val="en-GB"/>
        </w:rPr>
        <w:t>pivotal interface between senior business stakeholders</w:t>
      </w:r>
      <w:r w:rsidR="00283FFC" w:rsidRPr="00F4101B">
        <w:rPr>
          <w:rFonts w:ascii="Arial" w:hAnsi="Arial" w:cs="Arial"/>
          <w:sz w:val="20"/>
          <w:szCs w:val="20"/>
          <w:lang w:val="en-GB"/>
        </w:rPr>
        <w:t xml:space="preserve"> and multiple delivery teams</w:t>
      </w:r>
      <w:r w:rsidR="0044124D" w:rsidRPr="00F4101B">
        <w:rPr>
          <w:rFonts w:ascii="Arial" w:hAnsi="Arial" w:cs="Arial"/>
          <w:sz w:val="20"/>
          <w:szCs w:val="20"/>
          <w:lang w:val="en-GB"/>
        </w:rPr>
        <w:t>.</w:t>
      </w:r>
    </w:p>
    <w:p w14:paraId="3CF8F8BC" w14:textId="35D69ED7" w:rsidR="00B0468D" w:rsidRDefault="00162358" w:rsidP="00F919E2">
      <w:pPr>
        <w:numPr>
          <w:ilvl w:val="0"/>
          <w:numId w:val="22"/>
        </w:numPr>
        <w:rPr>
          <w:rFonts w:ascii="Arial" w:hAnsi="Arial" w:cs="Arial"/>
          <w:sz w:val="20"/>
          <w:szCs w:val="20"/>
          <w:lang w:val="en-GB"/>
        </w:rPr>
      </w:pPr>
      <w:r>
        <w:rPr>
          <w:rFonts w:ascii="Arial" w:hAnsi="Arial" w:cs="Arial"/>
          <w:sz w:val="20"/>
          <w:szCs w:val="20"/>
          <w:lang w:val="en-GB"/>
        </w:rPr>
        <w:t>Led</w:t>
      </w:r>
      <w:r w:rsidR="00283FFC" w:rsidRPr="00F4101B">
        <w:rPr>
          <w:rFonts w:ascii="Arial" w:hAnsi="Arial" w:cs="Arial"/>
          <w:sz w:val="20"/>
          <w:szCs w:val="20"/>
          <w:lang w:val="en-GB"/>
        </w:rPr>
        <w:t xml:space="preserve"> of the </w:t>
      </w:r>
      <w:r w:rsidR="00B0468D" w:rsidRPr="00F4101B">
        <w:rPr>
          <w:rFonts w:ascii="Arial" w:hAnsi="Arial" w:cs="Arial"/>
          <w:sz w:val="20"/>
          <w:szCs w:val="20"/>
          <w:lang w:val="en-GB"/>
        </w:rPr>
        <w:t>integration of back office statistical systems with</w:t>
      </w:r>
      <w:r w:rsidR="007C0DD2" w:rsidRPr="00F4101B">
        <w:rPr>
          <w:rFonts w:ascii="Arial" w:hAnsi="Arial" w:cs="Arial"/>
          <w:sz w:val="20"/>
          <w:szCs w:val="20"/>
          <w:lang w:val="en-GB"/>
        </w:rPr>
        <w:t xml:space="preserve"> the</w:t>
      </w:r>
      <w:r w:rsidR="00B0468D" w:rsidRPr="00F4101B">
        <w:rPr>
          <w:rFonts w:ascii="Arial" w:hAnsi="Arial" w:cs="Arial"/>
          <w:sz w:val="20"/>
          <w:szCs w:val="20"/>
          <w:lang w:val="en-GB"/>
        </w:rPr>
        <w:t xml:space="preserve"> new public digital service</w:t>
      </w:r>
      <w:r w:rsidR="0044124D" w:rsidRPr="00F4101B">
        <w:rPr>
          <w:rFonts w:ascii="Arial" w:hAnsi="Arial" w:cs="Arial"/>
          <w:sz w:val="20"/>
          <w:szCs w:val="20"/>
          <w:lang w:val="en-GB"/>
        </w:rPr>
        <w:t>.</w:t>
      </w:r>
    </w:p>
    <w:p w14:paraId="161398FA" w14:textId="2F7E5C3F" w:rsidR="00433384" w:rsidRDefault="00433384" w:rsidP="00F919E2">
      <w:pPr>
        <w:numPr>
          <w:ilvl w:val="0"/>
          <w:numId w:val="22"/>
        </w:numPr>
        <w:rPr>
          <w:rFonts w:ascii="Arial" w:hAnsi="Arial" w:cs="Arial"/>
          <w:sz w:val="20"/>
          <w:szCs w:val="20"/>
          <w:lang w:val="en-GB"/>
        </w:rPr>
      </w:pPr>
      <w:r>
        <w:rPr>
          <w:rFonts w:ascii="Arial" w:hAnsi="Arial" w:cs="Arial"/>
          <w:sz w:val="20"/>
          <w:szCs w:val="20"/>
          <w:lang w:val="en-GB"/>
        </w:rPr>
        <w:t>Delivery of architecture transition roadmap conforming to TOGAF 9.0</w:t>
      </w:r>
    </w:p>
    <w:p w14:paraId="4FD1678D" w14:textId="2DD3D262" w:rsidR="00433384" w:rsidRDefault="00433384" w:rsidP="00F919E2">
      <w:pPr>
        <w:numPr>
          <w:ilvl w:val="0"/>
          <w:numId w:val="22"/>
        </w:numPr>
        <w:rPr>
          <w:rFonts w:ascii="Arial" w:hAnsi="Arial" w:cs="Arial"/>
          <w:sz w:val="20"/>
          <w:szCs w:val="20"/>
          <w:lang w:val="en-GB"/>
        </w:rPr>
      </w:pPr>
      <w:r>
        <w:rPr>
          <w:rFonts w:ascii="Arial" w:hAnsi="Arial" w:cs="Arial"/>
          <w:sz w:val="20"/>
          <w:szCs w:val="20"/>
          <w:lang w:val="en-GB"/>
        </w:rPr>
        <w:t>Delivery of TOGAF 9.1 architecture artifacts describing the application &amp; data and technical architectures</w:t>
      </w:r>
      <w:r w:rsidR="008401FD">
        <w:rPr>
          <w:rFonts w:ascii="Arial" w:hAnsi="Arial" w:cs="Arial"/>
          <w:sz w:val="20"/>
          <w:szCs w:val="20"/>
          <w:lang w:val="en-GB"/>
        </w:rPr>
        <w:t xml:space="preserve"> using Archimate notation.</w:t>
      </w:r>
      <w:bookmarkStart w:id="0" w:name="_GoBack"/>
      <w:bookmarkEnd w:id="0"/>
    </w:p>
    <w:p w14:paraId="09E87BD2" w14:textId="545E1BCE" w:rsidR="00B84BD9" w:rsidRPr="00F4101B" w:rsidRDefault="00B84BD9" w:rsidP="00F919E2">
      <w:pPr>
        <w:numPr>
          <w:ilvl w:val="0"/>
          <w:numId w:val="22"/>
        </w:numPr>
        <w:rPr>
          <w:rFonts w:ascii="Arial" w:hAnsi="Arial" w:cs="Arial"/>
          <w:sz w:val="20"/>
          <w:szCs w:val="20"/>
          <w:lang w:val="en-GB"/>
        </w:rPr>
      </w:pPr>
      <w:r>
        <w:rPr>
          <w:rFonts w:ascii="Arial" w:hAnsi="Arial" w:cs="Arial"/>
          <w:sz w:val="20"/>
          <w:szCs w:val="20"/>
          <w:lang w:val="en-GB"/>
        </w:rPr>
        <w:t>.NET, Java, Oracle, LifeRay and Talend technologies.</w:t>
      </w:r>
    </w:p>
    <w:p w14:paraId="7DC67FFC" w14:textId="53CDE82C" w:rsidR="00295713" w:rsidRPr="00F4101B" w:rsidRDefault="007C0DD2" w:rsidP="00F919E2">
      <w:pPr>
        <w:numPr>
          <w:ilvl w:val="0"/>
          <w:numId w:val="22"/>
        </w:numPr>
        <w:rPr>
          <w:rFonts w:ascii="Arial" w:hAnsi="Arial" w:cs="Arial"/>
          <w:sz w:val="20"/>
          <w:szCs w:val="20"/>
          <w:lang w:val="en-GB"/>
        </w:rPr>
      </w:pPr>
      <w:r w:rsidRPr="00F4101B">
        <w:rPr>
          <w:rFonts w:ascii="Arial" w:hAnsi="Arial" w:cs="Arial"/>
          <w:sz w:val="20"/>
          <w:szCs w:val="20"/>
          <w:lang w:val="en-GB"/>
        </w:rPr>
        <w:t>Oversight</w:t>
      </w:r>
      <w:r w:rsidR="00151691" w:rsidRPr="00F4101B">
        <w:rPr>
          <w:rFonts w:ascii="Arial" w:hAnsi="Arial" w:cs="Arial"/>
          <w:sz w:val="20"/>
          <w:szCs w:val="20"/>
          <w:lang w:val="en-GB"/>
        </w:rPr>
        <w:t xml:space="preserve"> of </w:t>
      </w:r>
      <w:r w:rsidR="001540AE" w:rsidRPr="00F4101B">
        <w:rPr>
          <w:rFonts w:ascii="Arial" w:hAnsi="Arial" w:cs="Arial"/>
          <w:sz w:val="20"/>
          <w:szCs w:val="20"/>
          <w:lang w:val="en-GB"/>
        </w:rPr>
        <w:t>agile</w:t>
      </w:r>
      <w:r w:rsidR="00295713" w:rsidRPr="00F4101B">
        <w:rPr>
          <w:rFonts w:ascii="Arial" w:hAnsi="Arial" w:cs="Arial"/>
          <w:sz w:val="20"/>
          <w:szCs w:val="20"/>
          <w:lang w:val="en-GB"/>
        </w:rPr>
        <w:t xml:space="preserve"> (SCRUM)</w:t>
      </w:r>
      <w:r w:rsidR="001540AE" w:rsidRPr="00F4101B">
        <w:rPr>
          <w:rFonts w:ascii="Arial" w:hAnsi="Arial" w:cs="Arial"/>
          <w:sz w:val="20"/>
          <w:szCs w:val="20"/>
          <w:lang w:val="en-GB"/>
        </w:rPr>
        <w:t xml:space="preserve"> s</w:t>
      </w:r>
      <w:r w:rsidR="00151691" w:rsidRPr="00F4101B">
        <w:rPr>
          <w:rFonts w:ascii="Arial" w:hAnsi="Arial" w:cs="Arial"/>
          <w:sz w:val="20"/>
          <w:szCs w:val="20"/>
          <w:lang w:val="en-GB"/>
        </w:rPr>
        <w:t>oftware</w:t>
      </w:r>
      <w:r w:rsidRPr="00F4101B">
        <w:rPr>
          <w:rFonts w:ascii="Arial" w:hAnsi="Arial" w:cs="Arial"/>
          <w:sz w:val="20"/>
          <w:szCs w:val="20"/>
          <w:lang w:val="en-GB"/>
        </w:rPr>
        <w:t xml:space="preserve"> </w:t>
      </w:r>
      <w:r w:rsidR="00295713" w:rsidRPr="00F4101B">
        <w:rPr>
          <w:rFonts w:ascii="Arial" w:hAnsi="Arial" w:cs="Arial"/>
          <w:sz w:val="20"/>
          <w:szCs w:val="20"/>
          <w:lang w:val="en-GB"/>
        </w:rPr>
        <w:t>delivery</w:t>
      </w:r>
      <w:r w:rsidR="0044124D" w:rsidRPr="00F4101B">
        <w:rPr>
          <w:rFonts w:ascii="Arial" w:hAnsi="Arial" w:cs="Arial"/>
          <w:sz w:val="20"/>
          <w:szCs w:val="20"/>
          <w:lang w:val="en-GB"/>
        </w:rPr>
        <w:t>.</w:t>
      </w:r>
    </w:p>
    <w:p w14:paraId="41B64EAD" w14:textId="6169EFE0" w:rsidR="00151691" w:rsidRPr="00F4101B" w:rsidRDefault="007D2197" w:rsidP="00F919E2">
      <w:pPr>
        <w:numPr>
          <w:ilvl w:val="0"/>
          <w:numId w:val="22"/>
        </w:numPr>
        <w:rPr>
          <w:rFonts w:ascii="Arial" w:hAnsi="Arial" w:cs="Arial"/>
          <w:sz w:val="20"/>
          <w:szCs w:val="20"/>
          <w:lang w:val="en-GB"/>
        </w:rPr>
      </w:pPr>
      <w:r>
        <w:rPr>
          <w:rFonts w:ascii="Arial" w:hAnsi="Arial" w:cs="Arial"/>
          <w:sz w:val="20"/>
          <w:szCs w:val="20"/>
          <w:lang w:val="en-GB"/>
        </w:rPr>
        <w:t>Led</w:t>
      </w:r>
      <w:r w:rsidR="00F86F15" w:rsidRPr="00F4101B">
        <w:rPr>
          <w:rFonts w:ascii="Arial" w:hAnsi="Arial" w:cs="Arial"/>
          <w:sz w:val="20"/>
          <w:szCs w:val="20"/>
          <w:lang w:val="en-GB"/>
        </w:rPr>
        <w:t xml:space="preserve"> </w:t>
      </w:r>
      <w:r w:rsidR="00F86F15">
        <w:rPr>
          <w:rFonts w:ascii="Arial" w:hAnsi="Arial" w:cs="Arial"/>
          <w:sz w:val="20"/>
          <w:szCs w:val="20"/>
          <w:lang w:val="en-GB"/>
        </w:rPr>
        <w:t>the</w:t>
      </w:r>
      <w:r w:rsidR="00151691" w:rsidRPr="00F4101B">
        <w:rPr>
          <w:rFonts w:ascii="Arial" w:hAnsi="Arial" w:cs="Arial"/>
          <w:sz w:val="20"/>
          <w:szCs w:val="20"/>
          <w:lang w:val="en-GB"/>
        </w:rPr>
        <w:t xml:space="preserve"> </w:t>
      </w:r>
      <w:r w:rsidR="001540AE" w:rsidRPr="00F4101B">
        <w:rPr>
          <w:rFonts w:ascii="Arial" w:hAnsi="Arial" w:cs="Arial"/>
          <w:sz w:val="20"/>
          <w:szCs w:val="20"/>
          <w:lang w:val="en-GB"/>
        </w:rPr>
        <w:t>t</w:t>
      </w:r>
      <w:r w:rsidR="00151691" w:rsidRPr="00F4101B">
        <w:rPr>
          <w:rFonts w:ascii="Arial" w:hAnsi="Arial" w:cs="Arial"/>
          <w:sz w:val="20"/>
          <w:szCs w:val="20"/>
          <w:lang w:val="en-GB"/>
        </w:rPr>
        <w:t xml:space="preserve">echnical, </w:t>
      </w:r>
      <w:r w:rsidR="001540AE" w:rsidRPr="00F4101B">
        <w:rPr>
          <w:rFonts w:ascii="Arial" w:hAnsi="Arial" w:cs="Arial"/>
          <w:sz w:val="20"/>
          <w:szCs w:val="20"/>
          <w:lang w:val="en-GB"/>
        </w:rPr>
        <w:t>s</w:t>
      </w:r>
      <w:r w:rsidR="00151691" w:rsidRPr="00F4101B">
        <w:rPr>
          <w:rFonts w:ascii="Arial" w:hAnsi="Arial" w:cs="Arial"/>
          <w:sz w:val="20"/>
          <w:szCs w:val="20"/>
          <w:lang w:val="en-GB"/>
        </w:rPr>
        <w:t xml:space="preserve">ecurity and </w:t>
      </w:r>
      <w:r w:rsidR="001540AE" w:rsidRPr="00F4101B">
        <w:rPr>
          <w:rFonts w:ascii="Arial" w:hAnsi="Arial" w:cs="Arial"/>
          <w:sz w:val="20"/>
          <w:szCs w:val="20"/>
          <w:lang w:val="en-GB"/>
        </w:rPr>
        <w:t>d</w:t>
      </w:r>
      <w:r w:rsidR="00151691" w:rsidRPr="00F4101B">
        <w:rPr>
          <w:rFonts w:ascii="Arial" w:hAnsi="Arial" w:cs="Arial"/>
          <w:sz w:val="20"/>
          <w:szCs w:val="20"/>
          <w:lang w:val="en-GB"/>
        </w:rPr>
        <w:t xml:space="preserve">ata </w:t>
      </w:r>
      <w:r w:rsidR="007C0DD2" w:rsidRPr="00F4101B">
        <w:rPr>
          <w:rFonts w:ascii="Arial" w:hAnsi="Arial" w:cs="Arial"/>
          <w:sz w:val="20"/>
          <w:szCs w:val="20"/>
          <w:lang w:val="en-GB"/>
        </w:rPr>
        <w:t>architecture delivery</w:t>
      </w:r>
      <w:r w:rsidR="0044124D" w:rsidRPr="00F4101B">
        <w:rPr>
          <w:rFonts w:ascii="Arial" w:hAnsi="Arial" w:cs="Arial"/>
          <w:sz w:val="20"/>
          <w:szCs w:val="20"/>
          <w:lang w:val="en-GB"/>
        </w:rPr>
        <w:t>.</w:t>
      </w:r>
    </w:p>
    <w:p w14:paraId="7EA7B18A" w14:textId="5698BBBD" w:rsidR="007C0DD2" w:rsidRPr="00F4101B" w:rsidRDefault="007C0DD2" w:rsidP="00F919E2">
      <w:pPr>
        <w:numPr>
          <w:ilvl w:val="0"/>
          <w:numId w:val="22"/>
        </w:numPr>
        <w:rPr>
          <w:rFonts w:ascii="Arial" w:hAnsi="Arial" w:cs="Arial"/>
          <w:sz w:val="20"/>
          <w:szCs w:val="20"/>
          <w:lang w:val="en-GB"/>
        </w:rPr>
      </w:pPr>
      <w:r w:rsidRPr="00F4101B">
        <w:rPr>
          <w:rFonts w:ascii="Arial" w:hAnsi="Arial" w:cs="Arial"/>
          <w:sz w:val="20"/>
          <w:szCs w:val="20"/>
          <w:lang w:val="en-GB"/>
        </w:rPr>
        <w:t xml:space="preserve">User centred capability analysis </w:t>
      </w:r>
      <w:r w:rsidR="00932E5C" w:rsidRPr="00F4101B">
        <w:rPr>
          <w:rFonts w:ascii="Arial" w:hAnsi="Arial" w:cs="Arial"/>
          <w:sz w:val="20"/>
          <w:szCs w:val="20"/>
          <w:lang w:val="en-GB"/>
        </w:rPr>
        <w:t>and design with stakeholders from multiple business and delivery teams</w:t>
      </w:r>
      <w:r w:rsidR="0044124D" w:rsidRPr="00F4101B">
        <w:rPr>
          <w:rFonts w:ascii="Arial" w:hAnsi="Arial" w:cs="Arial"/>
          <w:sz w:val="20"/>
          <w:szCs w:val="20"/>
          <w:lang w:val="en-GB"/>
        </w:rPr>
        <w:t>.</w:t>
      </w:r>
    </w:p>
    <w:p w14:paraId="1FF2BFB5" w14:textId="7FA230B7" w:rsidR="00932E5C" w:rsidRPr="00F4101B" w:rsidRDefault="007D2197" w:rsidP="00932E5C">
      <w:pPr>
        <w:numPr>
          <w:ilvl w:val="0"/>
          <w:numId w:val="22"/>
        </w:numPr>
        <w:rPr>
          <w:rFonts w:ascii="Arial" w:hAnsi="Arial" w:cs="Arial"/>
          <w:sz w:val="20"/>
          <w:szCs w:val="20"/>
          <w:lang w:val="en-GB"/>
        </w:rPr>
      </w:pPr>
      <w:r>
        <w:rPr>
          <w:rFonts w:ascii="Arial" w:hAnsi="Arial" w:cs="Arial"/>
          <w:sz w:val="20"/>
          <w:szCs w:val="20"/>
          <w:lang w:val="en-GB"/>
        </w:rPr>
        <w:t>Led</w:t>
      </w:r>
      <w:r w:rsidR="00932E5C" w:rsidRPr="00F4101B">
        <w:rPr>
          <w:rFonts w:ascii="Arial" w:hAnsi="Arial" w:cs="Arial"/>
          <w:sz w:val="20"/>
          <w:szCs w:val="20"/>
          <w:lang w:val="en-GB"/>
        </w:rPr>
        <w:t xml:space="preserve"> the Assurance Group responsible for ensuring supplier solutions deliver required business capability</w:t>
      </w:r>
      <w:r w:rsidR="0044124D" w:rsidRPr="00F4101B">
        <w:rPr>
          <w:rFonts w:ascii="Arial" w:hAnsi="Arial" w:cs="Arial"/>
          <w:sz w:val="20"/>
          <w:szCs w:val="20"/>
          <w:lang w:val="en-GB"/>
        </w:rPr>
        <w:t>.</w:t>
      </w:r>
    </w:p>
    <w:p w14:paraId="1D2928CA" w14:textId="5C8AF8AB" w:rsidR="00151691" w:rsidRPr="00F4101B" w:rsidRDefault="00932E5C" w:rsidP="007C0DD2">
      <w:pPr>
        <w:numPr>
          <w:ilvl w:val="0"/>
          <w:numId w:val="22"/>
        </w:numPr>
        <w:rPr>
          <w:rFonts w:ascii="Arial" w:hAnsi="Arial" w:cs="Arial"/>
          <w:sz w:val="20"/>
          <w:szCs w:val="20"/>
          <w:lang w:val="en-GB"/>
        </w:rPr>
      </w:pPr>
      <w:r w:rsidRPr="00F4101B">
        <w:rPr>
          <w:rFonts w:ascii="Arial" w:hAnsi="Arial" w:cs="Arial"/>
          <w:sz w:val="20"/>
          <w:szCs w:val="20"/>
          <w:lang w:val="en-GB"/>
        </w:rPr>
        <w:t>Solution</w:t>
      </w:r>
      <w:r w:rsidR="00151691" w:rsidRPr="00F4101B">
        <w:rPr>
          <w:rFonts w:ascii="Arial" w:hAnsi="Arial" w:cs="Arial"/>
          <w:sz w:val="20"/>
          <w:szCs w:val="20"/>
          <w:lang w:val="en-GB"/>
        </w:rPr>
        <w:t xml:space="preserve"> roadmap</w:t>
      </w:r>
      <w:r w:rsidR="00B0468D" w:rsidRPr="00F4101B">
        <w:rPr>
          <w:rFonts w:ascii="Arial" w:hAnsi="Arial" w:cs="Arial"/>
          <w:sz w:val="20"/>
          <w:szCs w:val="20"/>
          <w:lang w:val="en-GB"/>
        </w:rPr>
        <w:t xml:space="preserve"> development,</w:t>
      </w:r>
      <w:r w:rsidR="00151691" w:rsidRPr="00F4101B">
        <w:rPr>
          <w:rFonts w:ascii="Arial" w:hAnsi="Arial" w:cs="Arial"/>
          <w:sz w:val="20"/>
          <w:szCs w:val="20"/>
          <w:lang w:val="en-GB"/>
        </w:rPr>
        <w:t xml:space="preserve"> governance and assurance</w:t>
      </w:r>
      <w:r w:rsidR="0044124D" w:rsidRPr="00F4101B">
        <w:rPr>
          <w:rFonts w:ascii="Arial" w:hAnsi="Arial" w:cs="Arial"/>
          <w:sz w:val="20"/>
          <w:szCs w:val="20"/>
          <w:lang w:val="en-GB"/>
        </w:rPr>
        <w:t>.</w:t>
      </w:r>
    </w:p>
    <w:p w14:paraId="7E6EBBAE" w14:textId="3C021ADB" w:rsidR="00151691" w:rsidRPr="00433384" w:rsidRDefault="00932E5C" w:rsidP="00433384">
      <w:pPr>
        <w:numPr>
          <w:ilvl w:val="0"/>
          <w:numId w:val="22"/>
        </w:numPr>
        <w:rPr>
          <w:rFonts w:ascii="Arial" w:hAnsi="Arial" w:cs="Arial"/>
          <w:sz w:val="20"/>
          <w:szCs w:val="20"/>
          <w:lang w:val="en-GB"/>
        </w:rPr>
      </w:pPr>
      <w:r w:rsidRPr="00F4101B">
        <w:rPr>
          <w:rFonts w:ascii="Arial" w:hAnsi="Arial" w:cs="Arial"/>
          <w:sz w:val="20"/>
          <w:szCs w:val="20"/>
          <w:lang w:val="en-GB"/>
        </w:rPr>
        <w:t>Oversight</w:t>
      </w:r>
      <w:r w:rsidR="00151691" w:rsidRPr="00F4101B">
        <w:rPr>
          <w:rFonts w:ascii="Arial" w:hAnsi="Arial" w:cs="Arial"/>
          <w:sz w:val="20"/>
          <w:szCs w:val="20"/>
          <w:lang w:val="en-GB"/>
        </w:rPr>
        <w:t xml:space="preserve"> of </w:t>
      </w:r>
      <w:r w:rsidRPr="00F4101B">
        <w:rPr>
          <w:rFonts w:ascii="Arial" w:hAnsi="Arial" w:cs="Arial"/>
          <w:sz w:val="20"/>
          <w:szCs w:val="20"/>
          <w:lang w:val="en-GB"/>
        </w:rPr>
        <w:t xml:space="preserve">the delivery of </w:t>
      </w:r>
      <w:r w:rsidR="00151691" w:rsidRPr="00F4101B">
        <w:rPr>
          <w:rFonts w:ascii="Arial" w:hAnsi="Arial" w:cs="Arial"/>
          <w:sz w:val="20"/>
          <w:szCs w:val="20"/>
          <w:lang w:val="en-GB"/>
        </w:rPr>
        <w:t>solution design</w:t>
      </w:r>
      <w:r w:rsidRPr="00F4101B">
        <w:rPr>
          <w:rFonts w:ascii="Arial" w:hAnsi="Arial" w:cs="Arial"/>
          <w:sz w:val="20"/>
          <w:szCs w:val="20"/>
          <w:lang w:val="en-GB"/>
        </w:rPr>
        <w:t>s</w:t>
      </w:r>
      <w:r w:rsidR="00295713" w:rsidRPr="00F4101B">
        <w:rPr>
          <w:rFonts w:ascii="Arial" w:hAnsi="Arial" w:cs="Arial"/>
          <w:sz w:val="20"/>
          <w:szCs w:val="20"/>
          <w:lang w:val="en-GB"/>
        </w:rPr>
        <w:t xml:space="preserve"> -</w:t>
      </w:r>
      <w:r w:rsidR="00151691" w:rsidRPr="00F4101B">
        <w:rPr>
          <w:rFonts w:ascii="Arial" w:hAnsi="Arial" w:cs="Arial"/>
          <w:sz w:val="20"/>
          <w:szCs w:val="20"/>
          <w:lang w:val="en-GB"/>
        </w:rPr>
        <w:t xml:space="preserve"> functional &amp; non-functional</w:t>
      </w:r>
      <w:r w:rsidR="0044124D" w:rsidRPr="00F4101B">
        <w:rPr>
          <w:rFonts w:ascii="Arial" w:hAnsi="Arial" w:cs="Arial"/>
          <w:sz w:val="20"/>
          <w:szCs w:val="20"/>
          <w:lang w:val="en-GB"/>
        </w:rPr>
        <w:t>.</w:t>
      </w:r>
    </w:p>
    <w:p w14:paraId="7922FCCA" w14:textId="0C0790F4" w:rsidR="00151691" w:rsidRPr="00F4101B" w:rsidRDefault="00151691" w:rsidP="00F919E2">
      <w:pPr>
        <w:numPr>
          <w:ilvl w:val="0"/>
          <w:numId w:val="22"/>
        </w:numPr>
        <w:rPr>
          <w:rFonts w:ascii="Arial" w:hAnsi="Arial" w:cs="Arial"/>
          <w:sz w:val="20"/>
          <w:szCs w:val="20"/>
          <w:lang w:val="en-GB"/>
        </w:rPr>
      </w:pPr>
      <w:r w:rsidRPr="00F4101B">
        <w:rPr>
          <w:rFonts w:ascii="Arial" w:hAnsi="Arial" w:cs="Arial"/>
          <w:sz w:val="20"/>
          <w:szCs w:val="20"/>
          <w:lang w:val="en-GB"/>
        </w:rPr>
        <w:t xml:space="preserve">Evidence based reviews </w:t>
      </w:r>
      <w:r w:rsidR="0044124D" w:rsidRPr="00F4101B">
        <w:rPr>
          <w:rFonts w:ascii="Arial" w:hAnsi="Arial" w:cs="Arial"/>
          <w:sz w:val="20"/>
          <w:szCs w:val="20"/>
          <w:lang w:val="en-GB"/>
        </w:rPr>
        <w:t>of agile spikes.</w:t>
      </w:r>
    </w:p>
    <w:p w14:paraId="5D9EBDE5" w14:textId="6EB44A00" w:rsidR="0044124D" w:rsidRPr="00F4101B" w:rsidRDefault="00932E5C" w:rsidP="0044124D">
      <w:pPr>
        <w:numPr>
          <w:ilvl w:val="0"/>
          <w:numId w:val="22"/>
        </w:numPr>
        <w:rPr>
          <w:rFonts w:ascii="Arial" w:hAnsi="Arial" w:cs="Arial"/>
          <w:sz w:val="20"/>
          <w:szCs w:val="20"/>
          <w:lang w:val="en-GB"/>
        </w:rPr>
      </w:pPr>
      <w:r w:rsidRPr="00F4101B">
        <w:rPr>
          <w:rFonts w:ascii="Arial" w:hAnsi="Arial" w:cs="Arial"/>
          <w:sz w:val="20"/>
          <w:szCs w:val="20"/>
          <w:lang w:val="en-GB"/>
        </w:rPr>
        <w:t>R</w:t>
      </w:r>
      <w:r w:rsidR="00151691" w:rsidRPr="00F4101B">
        <w:rPr>
          <w:rFonts w:ascii="Arial" w:hAnsi="Arial" w:cs="Arial"/>
          <w:sz w:val="20"/>
          <w:szCs w:val="20"/>
          <w:lang w:val="en-GB"/>
        </w:rPr>
        <w:t>eviews of deliverables</w:t>
      </w:r>
      <w:r w:rsidR="0044124D" w:rsidRPr="00F4101B">
        <w:rPr>
          <w:rFonts w:ascii="Arial" w:hAnsi="Arial" w:cs="Arial"/>
          <w:sz w:val="20"/>
          <w:szCs w:val="20"/>
          <w:lang w:val="en-GB"/>
        </w:rPr>
        <w:t xml:space="preserve"> and artefacts during sprint reviews.</w:t>
      </w:r>
    </w:p>
    <w:p w14:paraId="0BC47856" w14:textId="49DA327E" w:rsidR="00151691" w:rsidRPr="00F4101B" w:rsidRDefault="00151691" w:rsidP="00575557">
      <w:pPr>
        <w:numPr>
          <w:ilvl w:val="0"/>
          <w:numId w:val="22"/>
        </w:numPr>
        <w:rPr>
          <w:rFonts w:ascii="Arial" w:hAnsi="Arial" w:cs="Arial"/>
          <w:sz w:val="20"/>
          <w:szCs w:val="20"/>
          <w:lang w:val="en-GB"/>
        </w:rPr>
      </w:pPr>
      <w:r w:rsidRPr="00F4101B">
        <w:rPr>
          <w:rFonts w:ascii="Arial" w:hAnsi="Arial" w:cs="Arial"/>
          <w:sz w:val="20"/>
          <w:szCs w:val="20"/>
          <w:lang w:val="en-GB"/>
        </w:rPr>
        <w:t xml:space="preserve">Development of innovative and high value solutions to </w:t>
      </w:r>
      <w:r w:rsidR="00932E5C" w:rsidRPr="00F4101B">
        <w:rPr>
          <w:rFonts w:ascii="Arial" w:hAnsi="Arial" w:cs="Arial"/>
          <w:sz w:val="20"/>
          <w:szCs w:val="20"/>
          <w:lang w:val="en-GB"/>
        </w:rPr>
        <w:t>challenging</w:t>
      </w:r>
      <w:r w:rsidRPr="00F4101B">
        <w:rPr>
          <w:rFonts w:ascii="Arial" w:hAnsi="Arial" w:cs="Arial"/>
          <w:sz w:val="20"/>
          <w:szCs w:val="20"/>
          <w:lang w:val="en-GB"/>
        </w:rPr>
        <w:t xml:space="preserve"> issues</w:t>
      </w:r>
      <w:r w:rsidR="0044124D" w:rsidRPr="00F4101B">
        <w:rPr>
          <w:rFonts w:ascii="Arial" w:hAnsi="Arial" w:cs="Arial"/>
          <w:sz w:val="20"/>
          <w:szCs w:val="20"/>
          <w:lang w:val="en-GB"/>
        </w:rPr>
        <w:t>.</w:t>
      </w:r>
    </w:p>
    <w:p w14:paraId="129CEB19" w14:textId="77777777" w:rsidR="00211252" w:rsidRPr="00F4101B" w:rsidRDefault="00211252" w:rsidP="00211252">
      <w:pPr>
        <w:ind w:left="360"/>
        <w:rPr>
          <w:rFonts w:ascii="Arial" w:hAnsi="Arial" w:cs="Arial"/>
          <w:sz w:val="20"/>
          <w:szCs w:val="20"/>
          <w:lang w:val="en-GB"/>
        </w:rPr>
      </w:pPr>
    </w:p>
    <w:p w14:paraId="571D69FF" w14:textId="3241B560" w:rsidR="000135FF" w:rsidRPr="009F47CE" w:rsidRDefault="000135FF" w:rsidP="009F47CE">
      <w:pPr>
        <w:rPr>
          <w:rFonts w:ascii="Arial" w:hAnsi="Arial" w:cs="Arial"/>
          <w:b/>
          <w:bCs/>
          <w:sz w:val="20"/>
          <w:szCs w:val="20"/>
        </w:rPr>
      </w:pPr>
    </w:p>
    <w:p w14:paraId="13EDBF5C" w14:textId="5F269FB8" w:rsidR="00151691" w:rsidRPr="00F4101B" w:rsidRDefault="00151691" w:rsidP="007D2197">
      <w:pPr>
        <w:pStyle w:val="CompanyName"/>
        <w:outlineLvl w:val="0"/>
      </w:pPr>
      <w:r w:rsidRPr="00F4101B">
        <w:t>December 2010 to September 2011 – Bankers Almanac – Reed Business Information, East Grinstead</w:t>
      </w:r>
    </w:p>
    <w:p w14:paraId="22D2F062" w14:textId="7BA79B0F" w:rsidR="00151691" w:rsidRPr="00F4101B" w:rsidRDefault="00151691" w:rsidP="007D2197">
      <w:pPr>
        <w:outlineLvl w:val="0"/>
        <w:rPr>
          <w:rFonts w:ascii="Arial" w:hAnsi="Arial" w:cs="Arial"/>
          <w:b/>
          <w:bCs/>
          <w:sz w:val="20"/>
          <w:szCs w:val="20"/>
          <w:lang w:val="en-GB"/>
        </w:rPr>
      </w:pPr>
      <w:r w:rsidRPr="00F4101B">
        <w:rPr>
          <w:rFonts w:ascii="Arial" w:hAnsi="Arial" w:cs="Arial"/>
          <w:b/>
          <w:bCs/>
          <w:sz w:val="20"/>
          <w:szCs w:val="20"/>
          <w:lang w:val="en-GB"/>
        </w:rPr>
        <w:t>Enterprise Architect</w:t>
      </w:r>
    </w:p>
    <w:p w14:paraId="115CAFC7" w14:textId="414A6C39" w:rsidR="00151691" w:rsidRDefault="000135FF" w:rsidP="00D32127">
      <w:pPr>
        <w:rPr>
          <w:rFonts w:ascii="Arial" w:hAnsi="Arial" w:cs="Arial"/>
          <w:sz w:val="20"/>
          <w:szCs w:val="20"/>
          <w:lang w:val="en-GB"/>
        </w:rPr>
      </w:pPr>
      <w:r w:rsidRPr="000135FF">
        <w:rPr>
          <w:rFonts w:ascii="Arial" w:hAnsi="Arial" w:cs="Arial"/>
          <w:sz w:val="20"/>
          <w:szCs w:val="20"/>
          <w:lang w:val="en-GB"/>
        </w:rPr>
        <w:t>This was an energetic and compelling engagement working primarily with business product stakeholders to create a vision for the next generation of digitised products.</w:t>
      </w:r>
    </w:p>
    <w:p w14:paraId="1E784C1B" w14:textId="77777777" w:rsidR="000135FF" w:rsidRPr="00F4101B" w:rsidRDefault="000135FF" w:rsidP="00D32127">
      <w:pPr>
        <w:rPr>
          <w:rFonts w:ascii="Arial" w:hAnsi="Arial" w:cs="Arial"/>
          <w:sz w:val="20"/>
          <w:szCs w:val="20"/>
          <w:lang w:val="en-GB"/>
        </w:rPr>
      </w:pPr>
    </w:p>
    <w:p w14:paraId="2BD02668" w14:textId="1587C79B" w:rsidR="00151691" w:rsidRPr="00F4101B" w:rsidRDefault="00151691" w:rsidP="00397436">
      <w:pPr>
        <w:numPr>
          <w:ilvl w:val="0"/>
          <w:numId w:val="22"/>
        </w:numPr>
        <w:rPr>
          <w:rFonts w:ascii="Arial" w:hAnsi="Arial" w:cs="Arial"/>
          <w:sz w:val="20"/>
          <w:szCs w:val="20"/>
          <w:lang w:val="en-GB"/>
        </w:rPr>
      </w:pPr>
      <w:r w:rsidRPr="00F4101B">
        <w:rPr>
          <w:rFonts w:ascii="Arial" w:hAnsi="Arial" w:cs="Arial"/>
          <w:sz w:val="20"/>
          <w:szCs w:val="20"/>
          <w:lang w:val="en-GB"/>
        </w:rPr>
        <w:t>Reporting to CTO, managing relationships with senior business managers, partners and global enterprise teams</w:t>
      </w:r>
      <w:r w:rsidR="0044124D" w:rsidRPr="00F4101B">
        <w:rPr>
          <w:rFonts w:ascii="Arial" w:hAnsi="Arial" w:cs="Arial"/>
          <w:sz w:val="20"/>
          <w:szCs w:val="20"/>
          <w:lang w:val="en-GB"/>
        </w:rPr>
        <w:t>.</w:t>
      </w:r>
    </w:p>
    <w:p w14:paraId="6B5E37B3" w14:textId="1501447A" w:rsidR="00151691" w:rsidRPr="00F4101B" w:rsidRDefault="00151691" w:rsidP="00F919E2">
      <w:pPr>
        <w:numPr>
          <w:ilvl w:val="0"/>
          <w:numId w:val="22"/>
        </w:numPr>
        <w:rPr>
          <w:rFonts w:ascii="Arial" w:hAnsi="Arial" w:cs="Arial"/>
          <w:sz w:val="20"/>
          <w:szCs w:val="20"/>
          <w:lang w:val="en-GB"/>
        </w:rPr>
      </w:pPr>
      <w:r w:rsidRPr="00F4101B">
        <w:rPr>
          <w:rFonts w:ascii="Arial" w:hAnsi="Arial" w:cs="Arial"/>
          <w:sz w:val="20"/>
          <w:szCs w:val="20"/>
          <w:lang w:val="en-GB"/>
        </w:rPr>
        <w:t>Strategic business capability gap analysis through consultation with senior business stakeholders</w:t>
      </w:r>
      <w:r w:rsidR="0044124D" w:rsidRPr="00F4101B">
        <w:rPr>
          <w:rFonts w:ascii="Arial" w:hAnsi="Arial" w:cs="Arial"/>
          <w:sz w:val="20"/>
          <w:szCs w:val="20"/>
          <w:lang w:val="en-GB"/>
        </w:rPr>
        <w:t>.</w:t>
      </w:r>
    </w:p>
    <w:p w14:paraId="188BB8A7" w14:textId="6CACB484" w:rsidR="00151691" w:rsidRPr="00F4101B" w:rsidRDefault="00151691" w:rsidP="00397436">
      <w:pPr>
        <w:numPr>
          <w:ilvl w:val="0"/>
          <w:numId w:val="22"/>
        </w:numPr>
        <w:rPr>
          <w:rFonts w:ascii="Arial" w:hAnsi="Arial" w:cs="Arial"/>
          <w:sz w:val="20"/>
          <w:szCs w:val="20"/>
          <w:lang w:val="en-GB"/>
        </w:rPr>
      </w:pPr>
      <w:r w:rsidRPr="00F4101B">
        <w:rPr>
          <w:rFonts w:ascii="Arial" w:hAnsi="Arial" w:cs="Arial"/>
          <w:sz w:val="20"/>
          <w:szCs w:val="20"/>
          <w:lang w:val="en-GB"/>
        </w:rPr>
        <w:t>Articulation of architectural transitions to senior business stakeholders through interactive presentation of appropriate views</w:t>
      </w:r>
      <w:r w:rsidR="0044124D" w:rsidRPr="00F4101B">
        <w:rPr>
          <w:rFonts w:ascii="Arial" w:hAnsi="Arial" w:cs="Arial"/>
          <w:sz w:val="20"/>
          <w:szCs w:val="20"/>
          <w:lang w:val="en-GB"/>
        </w:rPr>
        <w:t>.</w:t>
      </w:r>
    </w:p>
    <w:p w14:paraId="4337A46D" w14:textId="38960EA2" w:rsidR="00151691" w:rsidRPr="00F4101B" w:rsidRDefault="00151691" w:rsidP="00D32127">
      <w:pPr>
        <w:numPr>
          <w:ilvl w:val="0"/>
          <w:numId w:val="22"/>
        </w:numPr>
        <w:rPr>
          <w:rFonts w:ascii="Arial" w:hAnsi="Arial" w:cs="Arial"/>
          <w:sz w:val="20"/>
          <w:szCs w:val="20"/>
          <w:lang w:val="en-GB"/>
        </w:rPr>
      </w:pPr>
      <w:r w:rsidRPr="00F4101B">
        <w:rPr>
          <w:rFonts w:ascii="Arial" w:hAnsi="Arial" w:cs="Arial"/>
          <w:sz w:val="20"/>
          <w:szCs w:val="20"/>
          <w:lang w:val="en-GB"/>
        </w:rPr>
        <w:t>Assessment of what solution approaches would deliver the business capabilities needed for product propositions</w:t>
      </w:r>
      <w:r w:rsidR="0044124D" w:rsidRPr="00F4101B">
        <w:rPr>
          <w:rFonts w:ascii="Arial" w:hAnsi="Arial" w:cs="Arial"/>
          <w:sz w:val="20"/>
          <w:szCs w:val="20"/>
          <w:lang w:val="en-GB"/>
        </w:rPr>
        <w:t>.</w:t>
      </w:r>
    </w:p>
    <w:p w14:paraId="48ABC78F" w14:textId="6FBC3F3B" w:rsidR="00151691" w:rsidRPr="00F4101B" w:rsidRDefault="00151691" w:rsidP="00D224D7">
      <w:pPr>
        <w:numPr>
          <w:ilvl w:val="0"/>
          <w:numId w:val="22"/>
        </w:numPr>
        <w:rPr>
          <w:rFonts w:ascii="Arial" w:hAnsi="Arial" w:cs="Arial"/>
          <w:sz w:val="20"/>
          <w:szCs w:val="20"/>
          <w:lang w:val="en-GB"/>
        </w:rPr>
      </w:pPr>
      <w:r w:rsidRPr="00F4101B">
        <w:rPr>
          <w:rFonts w:ascii="Arial" w:hAnsi="Arial" w:cs="Arial"/>
          <w:sz w:val="20"/>
          <w:szCs w:val="20"/>
          <w:lang w:val="en-GB"/>
        </w:rPr>
        <w:t>Architecture gap analysis and modelling of current business systems and processes against desired business capability</w:t>
      </w:r>
      <w:r w:rsidR="0044124D" w:rsidRPr="00F4101B">
        <w:rPr>
          <w:rFonts w:ascii="Arial" w:hAnsi="Arial" w:cs="Arial"/>
          <w:sz w:val="20"/>
          <w:szCs w:val="20"/>
          <w:lang w:val="en-GB"/>
        </w:rPr>
        <w:t>.</w:t>
      </w:r>
    </w:p>
    <w:p w14:paraId="01138A40" w14:textId="23D2A73B" w:rsidR="00151691" w:rsidRPr="00F4101B" w:rsidRDefault="00151691" w:rsidP="00D224D7">
      <w:pPr>
        <w:numPr>
          <w:ilvl w:val="0"/>
          <w:numId w:val="22"/>
        </w:numPr>
        <w:rPr>
          <w:rFonts w:ascii="Arial" w:hAnsi="Arial" w:cs="Arial"/>
          <w:sz w:val="20"/>
          <w:szCs w:val="20"/>
          <w:lang w:val="en-GB"/>
        </w:rPr>
      </w:pPr>
      <w:r w:rsidRPr="00F4101B">
        <w:rPr>
          <w:rFonts w:ascii="Arial" w:hAnsi="Arial" w:cs="Arial"/>
          <w:sz w:val="20"/>
          <w:szCs w:val="20"/>
          <w:lang w:val="en-GB"/>
        </w:rPr>
        <w:t>Business architecture development through leading of interactive workshops with senior management team</w:t>
      </w:r>
      <w:r w:rsidR="0044124D" w:rsidRPr="00F4101B">
        <w:rPr>
          <w:rFonts w:ascii="Arial" w:hAnsi="Arial" w:cs="Arial"/>
          <w:sz w:val="20"/>
          <w:szCs w:val="20"/>
          <w:lang w:val="en-GB"/>
        </w:rPr>
        <w:t>.</w:t>
      </w:r>
    </w:p>
    <w:p w14:paraId="65AB6FCC" w14:textId="63665261" w:rsidR="00151691" w:rsidRPr="00F4101B" w:rsidRDefault="00151691" w:rsidP="008E7343">
      <w:pPr>
        <w:numPr>
          <w:ilvl w:val="0"/>
          <w:numId w:val="22"/>
        </w:numPr>
        <w:rPr>
          <w:rFonts w:ascii="Arial" w:hAnsi="Arial" w:cs="Arial"/>
          <w:sz w:val="20"/>
          <w:szCs w:val="20"/>
          <w:lang w:val="en-GB"/>
        </w:rPr>
      </w:pPr>
      <w:r w:rsidRPr="00F4101B">
        <w:rPr>
          <w:rFonts w:ascii="Arial" w:hAnsi="Arial" w:cs="Arial"/>
          <w:sz w:val="20"/>
          <w:szCs w:val="20"/>
          <w:lang w:val="en-GB"/>
        </w:rPr>
        <w:t>Creation of end to end business process and data model to capture the lifecycle of current data</w:t>
      </w:r>
      <w:r w:rsidR="0044124D" w:rsidRPr="00F4101B">
        <w:rPr>
          <w:rFonts w:ascii="Arial" w:hAnsi="Arial" w:cs="Arial"/>
          <w:sz w:val="20"/>
          <w:szCs w:val="20"/>
          <w:lang w:val="en-GB"/>
        </w:rPr>
        <w:t>.</w:t>
      </w:r>
    </w:p>
    <w:p w14:paraId="7CECC7F0" w14:textId="67734C2C" w:rsidR="00151691" w:rsidRPr="00F4101B" w:rsidRDefault="00151691" w:rsidP="008E7343">
      <w:pPr>
        <w:numPr>
          <w:ilvl w:val="0"/>
          <w:numId w:val="22"/>
        </w:numPr>
        <w:rPr>
          <w:rFonts w:ascii="Arial" w:hAnsi="Arial" w:cs="Arial"/>
          <w:sz w:val="20"/>
          <w:szCs w:val="20"/>
          <w:lang w:val="en-GB"/>
        </w:rPr>
      </w:pPr>
      <w:r w:rsidRPr="00F4101B">
        <w:rPr>
          <w:rFonts w:ascii="Arial" w:hAnsi="Arial" w:cs="Arial"/>
          <w:sz w:val="20"/>
          <w:szCs w:val="20"/>
          <w:lang w:val="en-GB"/>
        </w:rPr>
        <w:t>Design, specification and road-mapping of architecture building blocks to realise identified gaps in capability</w:t>
      </w:r>
      <w:r w:rsidR="0044124D" w:rsidRPr="00F4101B">
        <w:rPr>
          <w:rFonts w:ascii="Arial" w:hAnsi="Arial" w:cs="Arial"/>
          <w:sz w:val="20"/>
          <w:szCs w:val="20"/>
          <w:lang w:val="en-GB"/>
        </w:rPr>
        <w:t>.</w:t>
      </w:r>
    </w:p>
    <w:p w14:paraId="22BF3DE5" w14:textId="4D3E1444" w:rsidR="00151691" w:rsidRPr="00F4101B" w:rsidRDefault="00151691" w:rsidP="00D224D7">
      <w:pPr>
        <w:numPr>
          <w:ilvl w:val="0"/>
          <w:numId w:val="22"/>
        </w:numPr>
        <w:rPr>
          <w:rFonts w:ascii="Arial" w:hAnsi="Arial" w:cs="Arial"/>
          <w:sz w:val="20"/>
          <w:szCs w:val="20"/>
          <w:lang w:val="en-GB"/>
        </w:rPr>
      </w:pPr>
      <w:r w:rsidRPr="00F4101B">
        <w:rPr>
          <w:rFonts w:ascii="Arial" w:hAnsi="Arial" w:cs="Arial"/>
          <w:sz w:val="20"/>
          <w:szCs w:val="20"/>
          <w:lang w:val="en-GB"/>
        </w:rPr>
        <w:t>Seen as a trusted advisor across business and technology teams from delivery personnel to senior management</w:t>
      </w:r>
      <w:r w:rsidR="0044124D" w:rsidRPr="00F4101B">
        <w:rPr>
          <w:rFonts w:ascii="Arial" w:hAnsi="Arial" w:cs="Arial"/>
          <w:sz w:val="20"/>
          <w:szCs w:val="20"/>
          <w:lang w:val="en-GB"/>
        </w:rPr>
        <w:t>.</w:t>
      </w:r>
    </w:p>
    <w:p w14:paraId="1DB64FD6" w14:textId="77777777" w:rsidR="00151691" w:rsidRPr="00F4101B" w:rsidRDefault="00151691" w:rsidP="00397436">
      <w:pPr>
        <w:numPr>
          <w:ilvl w:val="0"/>
          <w:numId w:val="22"/>
        </w:numPr>
        <w:rPr>
          <w:rFonts w:ascii="Arial" w:hAnsi="Arial" w:cs="Arial"/>
          <w:sz w:val="20"/>
          <w:szCs w:val="20"/>
          <w:lang w:val="en-GB"/>
        </w:rPr>
      </w:pPr>
      <w:r w:rsidRPr="00F4101B">
        <w:rPr>
          <w:rFonts w:ascii="Arial" w:hAnsi="Arial" w:cs="Arial"/>
          <w:sz w:val="20"/>
          <w:szCs w:val="20"/>
          <w:lang w:val="en-GB"/>
        </w:rPr>
        <w:t>Business and technical stakeholder management</w:t>
      </w:r>
    </w:p>
    <w:p w14:paraId="76218FD1" w14:textId="619C5E33" w:rsidR="00151691" w:rsidRPr="00F4101B" w:rsidRDefault="00151691" w:rsidP="005E1D2C">
      <w:pPr>
        <w:numPr>
          <w:ilvl w:val="0"/>
          <w:numId w:val="22"/>
        </w:numPr>
        <w:rPr>
          <w:rFonts w:ascii="Arial" w:hAnsi="Arial" w:cs="Arial"/>
          <w:sz w:val="20"/>
          <w:szCs w:val="20"/>
          <w:lang w:val="en-GB"/>
        </w:rPr>
      </w:pPr>
      <w:r w:rsidRPr="00F4101B">
        <w:rPr>
          <w:rFonts w:ascii="Arial" w:hAnsi="Arial" w:cs="Arial"/>
          <w:sz w:val="20"/>
          <w:szCs w:val="20"/>
          <w:lang w:val="en-GB"/>
        </w:rPr>
        <w:t>Implemented Sparx Enterprise Architect and created Architecture Repository to manage the architecture artefacts</w:t>
      </w:r>
      <w:r w:rsidR="0044124D" w:rsidRPr="00F4101B">
        <w:rPr>
          <w:rFonts w:ascii="Arial" w:hAnsi="Arial" w:cs="Arial"/>
          <w:sz w:val="20"/>
          <w:szCs w:val="20"/>
          <w:lang w:val="en-GB"/>
        </w:rPr>
        <w:t>.</w:t>
      </w:r>
    </w:p>
    <w:p w14:paraId="00974548" w14:textId="46D6C124" w:rsidR="00151691" w:rsidRPr="00F4101B" w:rsidRDefault="00151691" w:rsidP="00397436">
      <w:pPr>
        <w:numPr>
          <w:ilvl w:val="0"/>
          <w:numId w:val="22"/>
        </w:numPr>
        <w:rPr>
          <w:rFonts w:ascii="Arial" w:hAnsi="Arial" w:cs="Arial"/>
          <w:sz w:val="20"/>
          <w:szCs w:val="20"/>
          <w:lang w:val="en-GB"/>
        </w:rPr>
      </w:pPr>
      <w:r w:rsidRPr="00F4101B">
        <w:rPr>
          <w:rFonts w:ascii="Arial" w:hAnsi="Arial" w:cs="Arial"/>
          <w:sz w:val="20"/>
          <w:szCs w:val="20"/>
          <w:lang w:val="en-GB"/>
        </w:rPr>
        <w:t>Guidance and mentoring of Technical Architects to ensure solutions align to business capability requirements</w:t>
      </w:r>
      <w:r w:rsidR="0044124D" w:rsidRPr="00F4101B">
        <w:rPr>
          <w:rFonts w:ascii="Arial" w:hAnsi="Arial" w:cs="Arial"/>
          <w:sz w:val="20"/>
          <w:szCs w:val="20"/>
          <w:lang w:val="en-GB"/>
        </w:rPr>
        <w:t>.</w:t>
      </w:r>
    </w:p>
    <w:p w14:paraId="4649947A" w14:textId="77777777" w:rsidR="00151691" w:rsidRPr="00F4101B" w:rsidRDefault="00151691" w:rsidP="00397436">
      <w:pPr>
        <w:numPr>
          <w:ilvl w:val="0"/>
          <w:numId w:val="22"/>
        </w:numPr>
        <w:rPr>
          <w:rFonts w:ascii="Arial" w:hAnsi="Arial" w:cs="Arial"/>
          <w:sz w:val="20"/>
          <w:szCs w:val="20"/>
          <w:lang w:val="en-GB"/>
        </w:rPr>
      </w:pPr>
      <w:r w:rsidRPr="00F4101B">
        <w:rPr>
          <w:rFonts w:ascii="Arial" w:hAnsi="Arial" w:cs="Arial"/>
          <w:sz w:val="20"/>
          <w:szCs w:val="20"/>
          <w:lang w:val="en-GB"/>
        </w:rPr>
        <w:t>Architecture governance across application, data, and technical architectures.</w:t>
      </w:r>
    </w:p>
    <w:p w14:paraId="0FD1E471" w14:textId="77777777" w:rsidR="00151691" w:rsidRPr="00F4101B" w:rsidRDefault="00151691" w:rsidP="00D224D7">
      <w:pPr>
        <w:numPr>
          <w:ilvl w:val="0"/>
          <w:numId w:val="22"/>
        </w:numPr>
        <w:rPr>
          <w:rFonts w:ascii="Arial" w:hAnsi="Arial" w:cs="Arial"/>
          <w:sz w:val="20"/>
          <w:szCs w:val="20"/>
          <w:lang w:val="en-GB"/>
        </w:rPr>
      </w:pPr>
      <w:r w:rsidRPr="00F4101B">
        <w:rPr>
          <w:rFonts w:ascii="Arial" w:hAnsi="Arial" w:cs="Arial"/>
          <w:sz w:val="20"/>
          <w:szCs w:val="20"/>
          <w:lang w:val="en-GB"/>
        </w:rPr>
        <w:t>TOGAF 9 deliverables.</w:t>
      </w:r>
    </w:p>
    <w:p w14:paraId="29778404" w14:textId="77777777" w:rsidR="00CB2291" w:rsidRDefault="00CB2291" w:rsidP="00CB2291">
      <w:pPr>
        <w:rPr>
          <w:rFonts w:ascii="Arial" w:hAnsi="Arial" w:cs="Arial"/>
          <w:sz w:val="20"/>
          <w:szCs w:val="20"/>
          <w:lang w:val="en-GB"/>
        </w:rPr>
      </w:pPr>
    </w:p>
    <w:p w14:paraId="577BE356" w14:textId="77777777" w:rsidR="00433384" w:rsidRDefault="00433384" w:rsidP="00CB2291">
      <w:pPr>
        <w:rPr>
          <w:rFonts w:ascii="Arial" w:hAnsi="Arial" w:cs="Arial"/>
          <w:sz w:val="20"/>
          <w:szCs w:val="20"/>
          <w:lang w:val="en-GB"/>
        </w:rPr>
      </w:pPr>
    </w:p>
    <w:p w14:paraId="46CD3A87" w14:textId="77777777" w:rsidR="00433384" w:rsidRDefault="00433384" w:rsidP="00CB2291">
      <w:pPr>
        <w:rPr>
          <w:rFonts w:ascii="Arial" w:hAnsi="Arial" w:cs="Arial"/>
          <w:sz w:val="20"/>
          <w:szCs w:val="20"/>
          <w:lang w:val="en-GB"/>
        </w:rPr>
      </w:pPr>
    </w:p>
    <w:p w14:paraId="4A4B1DD1" w14:textId="77777777" w:rsidR="00433384" w:rsidRDefault="00433384" w:rsidP="00CB2291">
      <w:pPr>
        <w:rPr>
          <w:rFonts w:ascii="Arial" w:hAnsi="Arial" w:cs="Arial"/>
          <w:sz w:val="20"/>
          <w:szCs w:val="20"/>
          <w:lang w:val="en-GB"/>
        </w:rPr>
      </w:pPr>
    </w:p>
    <w:p w14:paraId="3EC3AD6C" w14:textId="77777777" w:rsidR="00433384" w:rsidRDefault="00433384" w:rsidP="00CB2291">
      <w:pPr>
        <w:rPr>
          <w:rFonts w:ascii="Arial" w:hAnsi="Arial" w:cs="Arial"/>
          <w:sz w:val="20"/>
          <w:szCs w:val="20"/>
          <w:lang w:val="en-GB"/>
        </w:rPr>
      </w:pPr>
    </w:p>
    <w:p w14:paraId="73E0E18C" w14:textId="77777777" w:rsidR="00433384" w:rsidRDefault="00433384" w:rsidP="00CB2291">
      <w:pPr>
        <w:rPr>
          <w:rFonts w:ascii="Arial" w:hAnsi="Arial" w:cs="Arial"/>
          <w:sz w:val="20"/>
          <w:szCs w:val="20"/>
          <w:lang w:val="en-GB"/>
        </w:rPr>
      </w:pPr>
    </w:p>
    <w:p w14:paraId="1539A57B" w14:textId="77777777" w:rsidR="00433384" w:rsidRPr="00F4101B" w:rsidRDefault="00433384" w:rsidP="00CB2291">
      <w:pPr>
        <w:rPr>
          <w:rFonts w:ascii="Arial" w:hAnsi="Arial" w:cs="Arial"/>
          <w:sz w:val="20"/>
          <w:szCs w:val="20"/>
          <w:lang w:val="en-GB"/>
        </w:rPr>
      </w:pPr>
    </w:p>
    <w:p w14:paraId="5789D0CB" w14:textId="5CE3C7DE" w:rsidR="00151691" w:rsidRPr="00F4101B" w:rsidRDefault="00151691" w:rsidP="007D2197">
      <w:pPr>
        <w:pStyle w:val="CompanyName"/>
        <w:outlineLvl w:val="0"/>
      </w:pPr>
      <w:r w:rsidRPr="00F4101B">
        <w:t>December 2009 to September 2010 – Architecting the Enterprise, High Wycombe.</w:t>
      </w:r>
    </w:p>
    <w:p w14:paraId="5D1BD702" w14:textId="77777777" w:rsidR="00151691" w:rsidRPr="00F4101B" w:rsidRDefault="00151691" w:rsidP="007D2197">
      <w:pPr>
        <w:outlineLvl w:val="0"/>
        <w:rPr>
          <w:rFonts w:ascii="Arial" w:hAnsi="Arial" w:cs="Arial"/>
          <w:b/>
          <w:bCs/>
          <w:sz w:val="20"/>
          <w:szCs w:val="20"/>
          <w:lang w:val="en-GB"/>
        </w:rPr>
      </w:pPr>
      <w:r w:rsidRPr="00F4101B">
        <w:rPr>
          <w:rFonts w:ascii="Arial" w:hAnsi="Arial" w:cs="Arial"/>
          <w:b/>
          <w:bCs/>
          <w:sz w:val="20"/>
          <w:szCs w:val="20"/>
          <w:lang w:val="en-GB"/>
        </w:rPr>
        <w:t>Chief Architect</w:t>
      </w:r>
    </w:p>
    <w:p w14:paraId="31BEF6C2" w14:textId="00083F95" w:rsidR="00151691" w:rsidRPr="00F4101B" w:rsidRDefault="000135FF" w:rsidP="000135FF">
      <w:pPr>
        <w:ind w:left="360"/>
        <w:rPr>
          <w:rFonts w:ascii="Arial" w:hAnsi="Arial" w:cs="Arial"/>
          <w:sz w:val="20"/>
          <w:szCs w:val="20"/>
          <w:lang w:val="en-GB"/>
        </w:rPr>
      </w:pPr>
      <w:r>
        <w:rPr>
          <w:rFonts w:ascii="Arial" w:hAnsi="Arial" w:cs="Arial"/>
          <w:sz w:val="20"/>
          <w:szCs w:val="20"/>
          <w:lang w:val="en-GB"/>
        </w:rPr>
        <w:t>I</w:t>
      </w:r>
      <w:r w:rsidRPr="000135FF">
        <w:rPr>
          <w:rFonts w:ascii="Arial" w:hAnsi="Arial" w:cs="Arial"/>
          <w:sz w:val="20"/>
          <w:szCs w:val="20"/>
          <w:lang w:val="en-GB"/>
        </w:rPr>
        <w:t xml:space="preserve">t was with AtE that I gained my TOGAF 9 Practitioner qualification and was privileged to then teach it to some very well-known household names. </w:t>
      </w:r>
      <w:r w:rsidR="00433384">
        <w:rPr>
          <w:rFonts w:ascii="Arial" w:hAnsi="Arial" w:cs="Arial"/>
          <w:sz w:val="20"/>
          <w:szCs w:val="20"/>
          <w:lang w:val="en-GB"/>
        </w:rPr>
        <w:t>I</w:t>
      </w:r>
      <w:r w:rsidRPr="000135FF">
        <w:rPr>
          <w:rFonts w:ascii="Arial" w:hAnsi="Arial" w:cs="Arial"/>
          <w:sz w:val="20"/>
          <w:szCs w:val="20"/>
          <w:lang w:val="en-GB"/>
        </w:rPr>
        <w:t xml:space="preserve"> live</w:t>
      </w:r>
      <w:r w:rsidR="00433384">
        <w:rPr>
          <w:rFonts w:ascii="Arial" w:hAnsi="Arial" w:cs="Arial"/>
          <w:sz w:val="20"/>
          <w:szCs w:val="20"/>
          <w:lang w:val="en-GB"/>
        </w:rPr>
        <w:t>d</w:t>
      </w:r>
      <w:r w:rsidRPr="000135FF">
        <w:rPr>
          <w:rFonts w:ascii="Arial" w:hAnsi="Arial" w:cs="Arial"/>
          <w:sz w:val="20"/>
          <w:szCs w:val="20"/>
          <w:lang w:val="en-GB"/>
        </w:rPr>
        <w:t xml:space="preserve"> and breathe</w:t>
      </w:r>
      <w:r w:rsidR="00433384">
        <w:rPr>
          <w:rFonts w:ascii="Arial" w:hAnsi="Arial" w:cs="Arial"/>
          <w:sz w:val="20"/>
          <w:szCs w:val="20"/>
          <w:lang w:val="en-GB"/>
        </w:rPr>
        <w:t>d</w:t>
      </w:r>
      <w:r w:rsidRPr="000135FF">
        <w:rPr>
          <w:rFonts w:ascii="Arial" w:hAnsi="Arial" w:cs="Arial"/>
          <w:sz w:val="20"/>
          <w:szCs w:val="20"/>
          <w:lang w:val="en-GB"/>
        </w:rPr>
        <w:t xml:space="preserve"> </w:t>
      </w:r>
      <w:r w:rsidR="00433384">
        <w:rPr>
          <w:rFonts w:ascii="Arial" w:hAnsi="Arial" w:cs="Arial"/>
          <w:sz w:val="20"/>
          <w:szCs w:val="20"/>
          <w:lang w:val="en-GB"/>
        </w:rPr>
        <w:t>TOGAF</w:t>
      </w:r>
      <w:r w:rsidRPr="000135FF">
        <w:rPr>
          <w:rFonts w:ascii="Arial" w:hAnsi="Arial" w:cs="Arial"/>
          <w:sz w:val="20"/>
          <w:szCs w:val="20"/>
          <w:lang w:val="en-GB"/>
        </w:rPr>
        <w:t xml:space="preserve"> for ten months </w:t>
      </w:r>
      <w:r w:rsidR="00433384">
        <w:rPr>
          <w:rFonts w:ascii="Arial" w:hAnsi="Arial" w:cs="Arial"/>
          <w:sz w:val="20"/>
          <w:szCs w:val="20"/>
          <w:lang w:val="en-GB"/>
        </w:rPr>
        <w:t>giving</w:t>
      </w:r>
      <w:r w:rsidRPr="000135FF">
        <w:rPr>
          <w:rFonts w:ascii="Arial" w:hAnsi="Arial" w:cs="Arial"/>
          <w:sz w:val="20"/>
          <w:szCs w:val="20"/>
          <w:lang w:val="en-GB"/>
        </w:rPr>
        <w:t xml:space="preserve"> me what I needed to firmly embed it in my toolkit.</w:t>
      </w:r>
    </w:p>
    <w:p w14:paraId="3B303997" w14:textId="77777777" w:rsidR="00A37C7E" w:rsidRPr="00F4101B" w:rsidRDefault="00A37C7E" w:rsidP="00A37C7E">
      <w:pPr>
        <w:ind w:left="360"/>
        <w:rPr>
          <w:rFonts w:ascii="Arial" w:hAnsi="Arial" w:cs="Arial"/>
          <w:sz w:val="20"/>
          <w:szCs w:val="20"/>
          <w:lang w:val="en-GB"/>
        </w:rPr>
      </w:pPr>
    </w:p>
    <w:p w14:paraId="060D4BF8" w14:textId="77777777" w:rsidR="00151691" w:rsidRPr="00F4101B" w:rsidRDefault="00151691" w:rsidP="007D2197">
      <w:pPr>
        <w:pStyle w:val="CompanyName"/>
        <w:outlineLvl w:val="0"/>
      </w:pPr>
      <w:r w:rsidRPr="00F4101B">
        <w:t>April 2009 to December 2009 – Consulting to various clients.</w:t>
      </w:r>
    </w:p>
    <w:p w14:paraId="47281441" w14:textId="1EAF536D" w:rsidR="00151691" w:rsidRPr="00F4101B" w:rsidRDefault="00151691" w:rsidP="00397436">
      <w:pPr>
        <w:numPr>
          <w:ilvl w:val="0"/>
          <w:numId w:val="22"/>
        </w:numPr>
        <w:rPr>
          <w:rFonts w:ascii="Arial" w:hAnsi="Arial" w:cs="Arial"/>
          <w:sz w:val="20"/>
          <w:szCs w:val="20"/>
          <w:lang w:val="en-GB"/>
        </w:rPr>
      </w:pPr>
      <w:r w:rsidRPr="00F4101B">
        <w:rPr>
          <w:rFonts w:ascii="Arial" w:hAnsi="Arial" w:cs="Arial"/>
          <w:sz w:val="20"/>
          <w:szCs w:val="20"/>
          <w:lang w:val="en-GB"/>
        </w:rPr>
        <w:t xml:space="preserve">Architected and implemented Market Research Portal for </w:t>
      </w:r>
      <w:r w:rsidR="00C62B96" w:rsidRPr="00F4101B">
        <w:rPr>
          <w:rFonts w:ascii="Arial" w:hAnsi="Arial" w:cs="Arial"/>
          <w:sz w:val="20"/>
          <w:szCs w:val="20"/>
          <w:lang w:val="en-GB"/>
        </w:rPr>
        <w:t>well-known</w:t>
      </w:r>
      <w:r w:rsidRPr="00F4101B">
        <w:rPr>
          <w:rFonts w:ascii="Arial" w:hAnsi="Arial" w:cs="Arial"/>
          <w:sz w:val="20"/>
          <w:szCs w:val="20"/>
          <w:lang w:val="en-GB"/>
        </w:rPr>
        <w:t xml:space="preserve"> travel </w:t>
      </w:r>
      <w:r w:rsidR="000135FF">
        <w:rPr>
          <w:rFonts w:ascii="Arial" w:hAnsi="Arial" w:cs="Arial"/>
          <w:sz w:val="20"/>
          <w:szCs w:val="20"/>
          <w:lang w:val="en-GB"/>
        </w:rPr>
        <w:t>company.</w:t>
      </w:r>
    </w:p>
    <w:p w14:paraId="2BD0DBA5" w14:textId="4DB55F22" w:rsidR="00151691" w:rsidRPr="00F4101B" w:rsidRDefault="00151691" w:rsidP="00EA6BAC">
      <w:pPr>
        <w:numPr>
          <w:ilvl w:val="0"/>
          <w:numId w:val="22"/>
        </w:numPr>
        <w:rPr>
          <w:rFonts w:ascii="Arial" w:hAnsi="Arial" w:cs="Arial"/>
          <w:sz w:val="20"/>
          <w:szCs w:val="20"/>
          <w:lang w:val="en-GB"/>
        </w:rPr>
      </w:pPr>
      <w:r w:rsidRPr="00F4101B">
        <w:rPr>
          <w:rFonts w:ascii="Arial" w:hAnsi="Arial" w:cs="Arial"/>
          <w:sz w:val="20"/>
          <w:szCs w:val="20"/>
          <w:lang w:val="en-GB"/>
        </w:rPr>
        <w:t xml:space="preserve">Consulted with a </w:t>
      </w:r>
      <w:r w:rsidR="00C62B96" w:rsidRPr="00F4101B">
        <w:rPr>
          <w:rFonts w:ascii="Arial" w:hAnsi="Arial" w:cs="Arial"/>
          <w:sz w:val="20"/>
          <w:szCs w:val="20"/>
          <w:lang w:val="en-GB"/>
        </w:rPr>
        <w:t>well-known</w:t>
      </w:r>
      <w:r w:rsidRPr="00F4101B">
        <w:rPr>
          <w:rFonts w:ascii="Arial" w:hAnsi="Arial" w:cs="Arial"/>
          <w:sz w:val="20"/>
          <w:szCs w:val="20"/>
          <w:lang w:val="en-GB"/>
        </w:rPr>
        <w:t xml:space="preserve"> digital asset management firm to re-align their value proposition with the travel industry. Ran and facilitated a series of workshops with the New Business Development manager. This resulted in a sales presentation pack aimed at the travel industry, four marketing campaigns for the coming year, and knowledge transfer of travel specific market data;</w:t>
      </w:r>
      <w:r w:rsidR="00EA6BAC" w:rsidRPr="00F4101B">
        <w:rPr>
          <w:rFonts w:ascii="Arial" w:hAnsi="Arial" w:cs="Arial"/>
          <w:sz w:val="20"/>
          <w:szCs w:val="20"/>
          <w:lang w:val="en-GB"/>
        </w:rPr>
        <w:t xml:space="preserve"> </w:t>
      </w:r>
      <w:r w:rsidRPr="00F4101B">
        <w:rPr>
          <w:rFonts w:ascii="Arial" w:hAnsi="Arial" w:cs="Arial"/>
          <w:sz w:val="20"/>
          <w:szCs w:val="20"/>
          <w:lang w:val="en-GB"/>
        </w:rPr>
        <w:t>Infrastructure consulti</w:t>
      </w:r>
      <w:r w:rsidR="0044124D" w:rsidRPr="00F4101B">
        <w:rPr>
          <w:rFonts w:ascii="Arial" w:hAnsi="Arial" w:cs="Arial"/>
          <w:sz w:val="20"/>
          <w:szCs w:val="20"/>
          <w:lang w:val="en-GB"/>
        </w:rPr>
        <w:t>ng for a travel technology firm.</w:t>
      </w:r>
    </w:p>
    <w:p w14:paraId="08F50793" w14:textId="77777777" w:rsidR="00A37C7E" w:rsidRPr="00F4101B" w:rsidRDefault="00A37C7E" w:rsidP="00A37C7E">
      <w:pPr>
        <w:ind w:left="360"/>
        <w:rPr>
          <w:rFonts w:ascii="Arial" w:hAnsi="Arial" w:cs="Arial"/>
          <w:sz w:val="20"/>
          <w:szCs w:val="20"/>
          <w:lang w:val="en-GB"/>
        </w:rPr>
      </w:pPr>
    </w:p>
    <w:p w14:paraId="0714FDF0" w14:textId="77777777" w:rsidR="00151691" w:rsidRPr="00F4101B" w:rsidRDefault="00151691" w:rsidP="007D2197">
      <w:pPr>
        <w:pStyle w:val="CompanyName"/>
        <w:outlineLvl w:val="0"/>
      </w:pPr>
      <w:r w:rsidRPr="00F4101B">
        <w:t>December 2005 to April 2009 – Virgin Holidays, Crawley, West Sussex.</w:t>
      </w:r>
    </w:p>
    <w:p w14:paraId="4B5E9D8E" w14:textId="77777777" w:rsidR="00151691" w:rsidRPr="00F4101B" w:rsidRDefault="00151691" w:rsidP="007D2197">
      <w:pPr>
        <w:pStyle w:val="JobTitle"/>
        <w:outlineLvl w:val="0"/>
        <w:rPr>
          <w:lang w:val="en-GB"/>
        </w:rPr>
      </w:pPr>
      <w:r w:rsidRPr="00F4101B">
        <w:t>Head of Technical Architecture and Development</w:t>
      </w:r>
    </w:p>
    <w:p w14:paraId="68B41312" w14:textId="251E0CC6" w:rsidR="00151691" w:rsidRDefault="00934C9C" w:rsidP="00397436">
      <w:pPr>
        <w:numPr>
          <w:ilvl w:val="0"/>
          <w:numId w:val="20"/>
        </w:numPr>
        <w:jc w:val="both"/>
        <w:rPr>
          <w:rFonts w:ascii="Arial" w:hAnsi="Arial" w:cs="Arial"/>
          <w:sz w:val="20"/>
          <w:szCs w:val="20"/>
          <w:lang w:val="en-GB"/>
        </w:rPr>
      </w:pPr>
      <w:r>
        <w:rPr>
          <w:rFonts w:ascii="Arial" w:hAnsi="Arial" w:cs="Arial"/>
          <w:sz w:val="20"/>
          <w:szCs w:val="20"/>
          <w:lang w:val="en-GB"/>
        </w:rPr>
        <w:t>Leading the Business Intelligence, Quality Assurance and Development functions.</w:t>
      </w:r>
    </w:p>
    <w:p w14:paraId="395D98E9" w14:textId="555677CD" w:rsidR="00B84BD9" w:rsidRPr="00B84BD9" w:rsidRDefault="00934C9C" w:rsidP="00B84BD9">
      <w:pPr>
        <w:numPr>
          <w:ilvl w:val="0"/>
          <w:numId w:val="20"/>
        </w:numPr>
        <w:jc w:val="both"/>
        <w:rPr>
          <w:rFonts w:ascii="Arial" w:hAnsi="Arial" w:cs="Arial"/>
          <w:sz w:val="20"/>
          <w:szCs w:val="20"/>
          <w:lang w:val="en-GB"/>
        </w:rPr>
      </w:pPr>
      <w:r>
        <w:rPr>
          <w:rFonts w:ascii="Arial" w:hAnsi="Arial" w:cs="Arial"/>
          <w:sz w:val="20"/>
          <w:szCs w:val="20"/>
          <w:lang w:val="en-GB"/>
        </w:rPr>
        <w:t xml:space="preserve">Implementation of new </w:t>
      </w:r>
      <w:r w:rsidR="00151691" w:rsidRPr="00F4101B">
        <w:rPr>
          <w:rFonts w:ascii="Arial" w:hAnsi="Arial" w:cs="Arial"/>
          <w:sz w:val="20"/>
          <w:szCs w:val="20"/>
          <w:lang w:val="en-GB"/>
        </w:rPr>
        <w:t xml:space="preserve">reservation </w:t>
      </w:r>
      <w:r w:rsidR="00211252" w:rsidRPr="00F4101B">
        <w:rPr>
          <w:rFonts w:ascii="Arial" w:hAnsi="Arial" w:cs="Arial"/>
          <w:sz w:val="20"/>
          <w:szCs w:val="20"/>
          <w:lang w:val="en-GB"/>
        </w:rPr>
        <w:t>system</w:t>
      </w:r>
      <w:r>
        <w:rPr>
          <w:rFonts w:ascii="Arial" w:hAnsi="Arial" w:cs="Arial"/>
          <w:sz w:val="20"/>
          <w:szCs w:val="20"/>
          <w:lang w:val="en-GB"/>
        </w:rPr>
        <w:t xml:space="preserve"> and ecommerce platform.</w:t>
      </w:r>
    </w:p>
    <w:p w14:paraId="0B16F612" w14:textId="6983153D" w:rsidR="00934C9C" w:rsidRDefault="00934C9C" w:rsidP="00397436">
      <w:pPr>
        <w:numPr>
          <w:ilvl w:val="0"/>
          <w:numId w:val="20"/>
        </w:numPr>
        <w:jc w:val="both"/>
        <w:rPr>
          <w:rFonts w:ascii="Arial" w:hAnsi="Arial" w:cs="Arial"/>
          <w:sz w:val="20"/>
          <w:szCs w:val="20"/>
          <w:lang w:val="en-GB"/>
        </w:rPr>
      </w:pPr>
      <w:r>
        <w:rPr>
          <w:rFonts w:ascii="Arial" w:hAnsi="Arial" w:cs="Arial"/>
          <w:sz w:val="20"/>
          <w:szCs w:val="20"/>
          <w:lang w:val="en-GB"/>
        </w:rPr>
        <w:t>Integration of reservation, ecommerce and enterprise content management platforms.</w:t>
      </w:r>
    </w:p>
    <w:p w14:paraId="1B91F45A" w14:textId="4957DE36" w:rsidR="00934C9C" w:rsidRDefault="00934C9C" w:rsidP="00397436">
      <w:pPr>
        <w:numPr>
          <w:ilvl w:val="0"/>
          <w:numId w:val="20"/>
        </w:numPr>
        <w:jc w:val="both"/>
        <w:rPr>
          <w:rFonts w:ascii="Arial" w:hAnsi="Arial" w:cs="Arial"/>
          <w:sz w:val="20"/>
          <w:szCs w:val="20"/>
          <w:lang w:val="en-GB"/>
        </w:rPr>
      </w:pPr>
      <w:r>
        <w:rPr>
          <w:rFonts w:ascii="Arial" w:hAnsi="Arial" w:cs="Arial"/>
          <w:sz w:val="20"/>
          <w:szCs w:val="20"/>
          <w:lang w:val="en-GB"/>
        </w:rPr>
        <w:t>Data migration to Oracle Financials.</w:t>
      </w:r>
    </w:p>
    <w:p w14:paraId="713ED5ED" w14:textId="38E32683" w:rsidR="00B84BD9" w:rsidRPr="00F4101B" w:rsidRDefault="00B84BD9" w:rsidP="00397436">
      <w:pPr>
        <w:numPr>
          <w:ilvl w:val="0"/>
          <w:numId w:val="20"/>
        </w:numPr>
        <w:jc w:val="both"/>
        <w:rPr>
          <w:rFonts w:ascii="Arial" w:hAnsi="Arial" w:cs="Arial"/>
          <w:sz w:val="20"/>
          <w:szCs w:val="20"/>
          <w:lang w:val="en-GB"/>
        </w:rPr>
      </w:pPr>
      <w:r>
        <w:rPr>
          <w:rFonts w:ascii="Arial" w:hAnsi="Arial" w:cs="Arial"/>
          <w:sz w:val="20"/>
          <w:szCs w:val="20"/>
          <w:lang w:val="en-GB"/>
        </w:rPr>
        <w:t>.NET, Java &amp; SQL Server technologies.</w:t>
      </w:r>
    </w:p>
    <w:p w14:paraId="70792063" w14:textId="621CAC2F" w:rsidR="00151691" w:rsidRPr="00F4101B" w:rsidRDefault="00211252" w:rsidP="00397436">
      <w:pPr>
        <w:numPr>
          <w:ilvl w:val="0"/>
          <w:numId w:val="20"/>
        </w:numPr>
        <w:jc w:val="both"/>
        <w:rPr>
          <w:rFonts w:ascii="Arial" w:hAnsi="Arial" w:cs="Arial"/>
          <w:sz w:val="20"/>
          <w:szCs w:val="20"/>
          <w:lang w:val="en-GB"/>
        </w:rPr>
      </w:pPr>
      <w:r w:rsidRPr="00F4101B">
        <w:rPr>
          <w:rFonts w:ascii="Arial" w:hAnsi="Arial" w:cs="Arial"/>
          <w:sz w:val="20"/>
          <w:szCs w:val="20"/>
          <w:lang w:val="en-GB"/>
        </w:rPr>
        <w:t>Oversight of</w:t>
      </w:r>
      <w:r w:rsidR="00151691" w:rsidRPr="00F4101B">
        <w:rPr>
          <w:rFonts w:ascii="Arial" w:hAnsi="Arial" w:cs="Arial"/>
          <w:sz w:val="20"/>
          <w:szCs w:val="20"/>
          <w:lang w:val="en-GB"/>
        </w:rPr>
        <w:t xml:space="preserve"> supplier</w:t>
      </w:r>
      <w:r w:rsidRPr="00F4101B">
        <w:rPr>
          <w:rFonts w:ascii="Arial" w:hAnsi="Arial" w:cs="Arial"/>
          <w:sz w:val="20"/>
          <w:szCs w:val="20"/>
          <w:lang w:val="en-GB"/>
        </w:rPr>
        <w:t>s during</w:t>
      </w:r>
      <w:r w:rsidR="00151691" w:rsidRPr="00F4101B">
        <w:rPr>
          <w:rFonts w:ascii="Arial" w:hAnsi="Arial" w:cs="Arial"/>
          <w:sz w:val="20"/>
          <w:szCs w:val="20"/>
          <w:lang w:val="en-GB"/>
        </w:rPr>
        <w:t xml:space="preserve"> develop</w:t>
      </w:r>
      <w:r w:rsidRPr="00F4101B">
        <w:rPr>
          <w:rFonts w:ascii="Arial" w:hAnsi="Arial" w:cs="Arial"/>
          <w:sz w:val="20"/>
          <w:szCs w:val="20"/>
          <w:lang w:val="en-GB"/>
        </w:rPr>
        <w:t>ment</w:t>
      </w:r>
      <w:r w:rsidR="00151691" w:rsidRPr="00F4101B">
        <w:rPr>
          <w:rFonts w:ascii="Arial" w:hAnsi="Arial" w:cs="Arial"/>
          <w:sz w:val="20"/>
          <w:szCs w:val="20"/>
          <w:lang w:val="en-GB"/>
        </w:rPr>
        <w:t xml:space="preserve"> </w:t>
      </w:r>
      <w:r w:rsidRPr="00F4101B">
        <w:rPr>
          <w:rFonts w:ascii="Arial" w:hAnsi="Arial" w:cs="Arial"/>
          <w:sz w:val="20"/>
          <w:szCs w:val="20"/>
          <w:lang w:val="en-GB"/>
        </w:rPr>
        <w:t>to</w:t>
      </w:r>
      <w:r w:rsidR="00151691" w:rsidRPr="00F4101B">
        <w:rPr>
          <w:rFonts w:ascii="Arial" w:hAnsi="Arial" w:cs="Arial"/>
          <w:sz w:val="20"/>
          <w:szCs w:val="20"/>
          <w:lang w:val="en-GB"/>
        </w:rPr>
        <w:t xml:space="preserve"> streamline daily build and release process.</w:t>
      </w:r>
    </w:p>
    <w:p w14:paraId="2D66F2B8" w14:textId="6EF14975" w:rsidR="00151691" w:rsidRPr="00F4101B" w:rsidRDefault="00211252" w:rsidP="00397436">
      <w:pPr>
        <w:numPr>
          <w:ilvl w:val="0"/>
          <w:numId w:val="20"/>
        </w:numPr>
        <w:jc w:val="both"/>
        <w:rPr>
          <w:rFonts w:ascii="Arial" w:hAnsi="Arial" w:cs="Arial"/>
          <w:sz w:val="20"/>
          <w:szCs w:val="20"/>
          <w:lang w:val="en-GB"/>
        </w:rPr>
      </w:pPr>
      <w:r w:rsidRPr="00F4101B">
        <w:rPr>
          <w:rFonts w:ascii="Arial" w:hAnsi="Arial" w:cs="Arial"/>
          <w:sz w:val="20"/>
          <w:szCs w:val="20"/>
          <w:lang w:val="en-GB"/>
        </w:rPr>
        <w:t>R</w:t>
      </w:r>
      <w:r w:rsidR="00151691" w:rsidRPr="00F4101B">
        <w:rPr>
          <w:rFonts w:ascii="Arial" w:hAnsi="Arial" w:cs="Arial"/>
          <w:sz w:val="20"/>
          <w:szCs w:val="20"/>
          <w:lang w:val="en-GB"/>
        </w:rPr>
        <w:t>isk management, budget management, execution and governance of technical work streams.</w:t>
      </w:r>
    </w:p>
    <w:p w14:paraId="293A78D7" w14:textId="33031340" w:rsidR="00151691" w:rsidRPr="00F4101B" w:rsidRDefault="00211252" w:rsidP="00397436">
      <w:pPr>
        <w:numPr>
          <w:ilvl w:val="0"/>
          <w:numId w:val="20"/>
        </w:numPr>
        <w:jc w:val="both"/>
        <w:rPr>
          <w:rFonts w:ascii="Arial" w:hAnsi="Arial" w:cs="Arial"/>
          <w:sz w:val="20"/>
          <w:szCs w:val="20"/>
          <w:lang w:val="en-GB"/>
        </w:rPr>
      </w:pPr>
      <w:r w:rsidRPr="00F4101B">
        <w:rPr>
          <w:rFonts w:ascii="Arial" w:hAnsi="Arial" w:cs="Arial"/>
          <w:sz w:val="20"/>
          <w:szCs w:val="20"/>
          <w:lang w:val="en-GB"/>
        </w:rPr>
        <w:t>Q</w:t>
      </w:r>
      <w:r w:rsidR="00151691" w:rsidRPr="00F4101B">
        <w:rPr>
          <w:rFonts w:ascii="Arial" w:hAnsi="Arial" w:cs="Arial"/>
          <w:sz w:val="20"/>
          <w:szCs w:val="20"/>
          <w:lang w:val="en-GB"/>
        </w:rPr>
        <w:t>uality assurance of the project covering system, functional and user acceptance testing.</w:t>
      </w:r>
    </w:p>
    <w:p w14:paraId="433A9783" w14:textId="44BC2F8E" w:rsidR="00151691" w:rsidRPr="00F4101B" w:rsidRDefault="00211252" w:rsidP="00397436">
      <w:pPr>
        <w:numPr>
          <w:ilvl w:val="0"/>
          <w:numId w:val="20"/>
        </w:numPr>
        <w:jc w:val="both"/>
        <w:rPr>
          <w:rFonts w:ascii="Arial" w:hAnsi="Arial" w:cs="Arial"/>
          <w:sz w:val="20"/>
          <w:szCs w:val="20"/>
          <w:lang w:val="en-GB"/>
        </w:rPr>
      </w:pPr>
      <w:r w:rsidRPr="00F4101B">
        <w:rPr>
          <w:rFonts w:ascii="Arial" w:hAnsi="Arial" w:cs="Arial"/>
          <w:sz w:val="20"/>
          <w:szCs w:val="20"/>
          <w:lang w:val="en-GB"/>
        </w:rPr>
        <w:t>Oversight of</w:t>
      </w:r>
      <w:r w:rsidR="00151691" w:rsidRPr="00F4101B">
        <w:rPr>
          <w:rFonts w:ascii="Arial" w:hAnsi="Arial" w:cs="Arial"/>
          <w:sz w:val="20"/>
          <w:szCs w:val="20"/>
          <w:lang w:val="en-GB"/>
        </w:rPr>
        <w:t xml:space="preserve"> Development Manager, QA Test Manager and delivery teams.</w:t>
      </w:r>
    </w:p>
    <w:p w14:paraId="39D35A67" w14:textId="77777777" w:rsidR="00151691" w:rsidRPr="00F4101B" w:rsidRDefault="00151691" w:rsidP="00397436">
      <w:pPr>
        <w:numPr>
          <w:ilvl w:val="0"/>
          <w:numId w:val="20"/>
        </w:numPr>
        <w:jc w:val="both"/>
        <w:rPr>
          <w:rFonts w:ascii="Arial" w:hAnsi="Arial" w:cs="Arial"/>
          <w:sz w:val="20"/>
          <w:szCs w:val="20"/>
          <w:lang w:val="en-GB"/>
        </w:rPr>
      </w:pPr>
      <w:r w:rsidRPr="00F4101B">
        <w:rPr>
          <w:rFonts w:ascii="Arial" w:hAnsi="Arial" w:cs="Arial"/>
          <w:sz w:val="20"/>
          <w:szCs w:val="20"/>
          <w:lang w:val="en-GB"/>
        </w:rPr>
        <w:t>Negotiation and sanctioning of commercial terms with technology suppliers including rates and SLAs.</w:t>
      </w:r>
    </w:p>
    <w:p w14:paraId="7C3FE4C6" w14:textId="77777777" w:rsidR="00151691" w:rsidRPr="00F4101B" w:rsidRDefault="00151691" w:rsidP="00397436">
      <w:pPr>
        <w:numPr>
          <w:ilvl w:val="0"/>
          <w:numId w:val="20"/>
        </w:numPr>
        <w:jc w:val="both"/>
        <w:rPr>
          <w:rFonts w:ascii="Arial" w:hAnsi="Arial" w:cs="Arial"/>
          <w:sz w:val="20"/>
          <w:szCs w:val="20"/>
          <w:lang w:val="en-GB"/>
        </w:rPr>
      </w:pPr>
      <w:r w:rsidRPr="00F4101B">
        <w:rPr>
          <w:rFonts w:ascii="Arial" w:hAnsi="Arial" w:cs="Arial"/>
          <w:sz w:val="20"/>
          <w:szCs w:val="20"/>
          <w:lang w:val="en-GB"/>
        </w:rPr>
        <w:t>Evaluation and recommendation of suppliers.</w:t>
      </w:r>
    </w:p>
    <w:p w14:paraId="3A388B72" w14:textId="77777777" w:rsidR="00151691" w:rsidRPr="00F4101B" w:rsidRDefault="00151691" w:rsidP="00397436">
      <w:pPr>
        <w:numPr>
          <w:ilvl w:val="0"/>
          <w:numId w:val="20"/>
        </w:numPr>
        <w:jc w:val="both"/>
        <w:rPr>
          <w:rFonts w:ascii="Arial" w:hAnsi="Arial" w:cs="Arial"/>
          <w:sz w:val="20"/>
          <w:szCs w:val="20"/>
          <w:lang w:val="en-GB"/>
        </w:rPr>
      </w:pPr>
      <w:r w:rsidRPr="00F4101B">
        <w:rPr>
          <w:rFonts w:ascii="Arial" w:hAnsi="Arial" w:cs="Arial"/>
          <w:sz w:val="20"/>
          <w:szCs w:val="20"/>
          <w:lang w:val="en-GB"/>
        </w:rPr>
        <w:t>Planned, designed and executed two RFP processes as part of system integration project.</w:t>
      </w:r>
    </w:p>
    <w:p w14:paraId="264A76A6" w14:textId="77777777" w:rsidR="00151691" w:rsidRPr="00F4101B" w:rsidRDefault="00151691" w:rsidP="00397436">
      <w:pPr>
        <w:numPr>
          <w:ilvl w:val="0"/>
          <w:numId w:val="20"/>
        </w:numPr>
        <w:jc w:val="both"/>
        <w:rPr>
          <w:rFonts w:ascii="Arial" w:hAnsi="Arial" w:cs="Arial"/>
          <w:sz w:val="20"/>
          <w:szCs w:val="20"/>
          <w:lang w:val="en-GB"/>
        </w:rPr>
      </w:pPr>
      <w:r w:rsidRPr="00F4101B">
        <w:rPr>
          <w:rFonts w:ascii="Arial" w:hAnsi="Arial" w:cs="Arial"/>
          <w:sz w:val="20"/>
          <w:szCs w:val="20"/>
          <w:lang w:val="en-GB"/>
        </w:rPr>
        <w:t xml:space="preserve">Facilitation of design sessions, hands-on creation of technical blue-prints and delivery of code from internal developers and third party suppliers. </w:t>
      </w:r>
    </w:p>
    <w:p w14:paraId="7FBEEE9B" w14:textId="77777777" w:rsidR="00CB2291" w:rsidRPr="00F4101B" w:rsidRDefault="00CB2291" w:rsidP="00CB2291">
      <w:pPr>
        <w:rPr>
          <w:rFonts w:ascii="Arial" w:hAnsi="Arial" w:cs="Arial"/>
          <w:b/>
          <w:bCs/>
          <w:sz w:val="20"/>
          <w:szCs w:val="20"/>
        </w:rPr>
      </w:pPr>
    </w:p>
    <w:p w14:paraId="3AC404D9" w14:textId="56BFEBC6" w:rsidR="000135FF" w:rsidRDefault="000135FF">
      <w:pPr>
        <w:rPr>
          <w:rFonts w:ascii="Arial" w:hAnsi="Arial" w:cs="Arial"/>
          <w:b/>
          <w:bCs/>
          <w:sz w:val="20"/>
          <w:szCs w:val="20"/>
        </w:rPr>
      </w:pPr>
    </w:p>
    <w:p w14:paraId="1FF86EAA" w14:textId="47203CA9" w:rsidR="00151691" w:rsidRPr="00F4101B" w:rsidRDefault="00151691" w:rsidP="007D2197">
      <w:pPr>
        <w:pStyle w:val="CompanyName"/>
        <w:outlineLvl w:val="0"/>
      </w:pPr>
      <w:r w:rsidRPr="00F4101B">
        <w:t>July 2003 to December 2005 – Priory Solutions, Brighton, East Sussex.</w:t>
      </w:r>
    </w:p>
    <w:p w14:paraId="18BA4195" w14:textId="77777777" w:rsidR="00151691" w:rsidRPr="00F4101B" w:rsidRDefault="00151691" w:rsidP="007D2197">
      <w:pPr>
        <w:pStyle w:val="JobTitle"/>
        <w:outlineLvl w:val="0"/>
      </w:pPr>
      <w:r w:rsidRPr="00F4101B">
        <w:t>Head of Solution Architecture &amp; Company Founder</w:t>
      </w:r>
    </w:p>
    <w:p w14:paraId="0DA1067D" w14:textId="77777777" w:rsidR="00151691" w:rsidRPr="00F4101B" w:rsidRDefault="00151691" w:rsidP="00397436">
      <w:pPr>
        <w:jc w:val="both"/>
        <w:rPr>
          <w:rFonts w:ascii="Arial" w:hAnsi="Arial" w:cs="Arial"/>
          <w:sz w:val="20"/>
          <w:szCs w:val="20"/>
          <w:lang w:val="en-GB"/>
        </w:rPr>
      </w:pPr>
    </w:p>
    <w:p w14:paraId="75829D8F" w14:textId="77777777" w:rsidR="00151691" w:rsidRPr="00F4101B" w:rsidRDefault="00151691" w:rsidP="007D2197">
      <w:pPr>
        <w:pStyle w:val="CompanyName"/>
        <w:outlineLvl w:val="0"/>
      </w:pPr>
      <w:r w:rsidRPr="00F4101B">
        <w:t>March 99 to July 2003 – Herbert Smith, City, London</w:t>
      </w:r>
    </w:p>
    <w:p w14:paraId="2EE360F9" w14:textId="77777777" w:rsidR="00151691" w:rsidRPr="00F4101B" w:rsidRDefault="00151691" w:rsidP="007D2197">
      <w:pPr>
        <w:pStyle w:val="JobTitle"/>
        <w:outlineLvl w:val="0"/>
      </w:pPr>
      <w:r w:rsidRPr="00F4101B">
        <w:t>Lead Software Developer</w:t>
      </w:r>
    </w:p>
    <w:p w14:paraId="652DFDDB" w14:textId="77777777" w:rsidR="00151691" w:rsidRPr="00F4101B" w:rsidRDefault="00151691" w:rsidP="00397436">
      <w:pPr>
        <w:rPr>
          <w:rFonts w:ascii="Arial" w:hAnsi="Arial" w:cs="Arial"/>
          <w:sz w:val="20"/>
          <w:szCs w:val="20"/>
        </w:rPr>
      </w:pPr>
    </w:p>
    <w:p w14:paraId="3070B96A" w14:textId="77777777" w:rsidR="00151691" w:rsidRPr="00F4101B" w:rsidRDefault="00151691" w:rsidP="007D2197">
      <w:pPr>
        <w:pStyle w:val="CompanyName"/>
        <w:tabs>
          <w:tab w:val="left" w:pos="6480"/>
        </w:tabs>
        <w:outlineLvl w:val="0"/>
      </w:pPr>
      <w:r w:rsidRPr="00F4101B">
        <w:t>Nov. 96 to March 99 – Hill Samuel Asset Management, City, London</w:t>
      </w:r>
      <w:r w:rsidRPr="00F4101B">
        <w:tab/>
      </w:r>
    </w:p>
    <w:p w14:paraId="6F85DED6" w14:textId="77777777" w:rsidR="00151691" w:rsidRPr="00F4101B" w:rsidRDefault="00151691" w:rsidP="007D2197">
      <w:pPr>
        <w:outlineLvl w:val="0"/>
        <w:rPr>
          <w:rFonts w:ascii="Arial" w:hAnsi="Arial" w:cs="Arial"/>
          <w:b/>
          <w:bCs/>
          <w:sz w:val="20"/>
          <w:szCs w:val="20"/>
        </w:rPr>
      </w:pPr>
      <w:r w:rsidRPr="00F4101B">
        <w:rPr>
          <w:rFonts w:ascii="Arial" w:hAnsi="Arial" w:cs="Arial"/>
          <w:b/>
          <w:bCs/>
          <w:sz w:val="20"/>
          <w:szCs w:val="20"/>
        </w:rPr>
        <w:t xml:space="preserve">IT Support Manager </w:t>
      </w:r>
    </w:p>
    <w:p w14:paraId="02793C72" w14:textId="77777777" w:rsidR="00211252" w:rsidRPr="00F4101B" w:rsidRDefault="00211252" w:rsidP="00397436">
      <w:pPr>
        <w:rPr>
          <w:rFonts w:ascii="Arial" w:hAnsi="Arial" w:cs="Arial"/>
          <w:b/>
          <w:bCs/>
          <w:sz w:val="20"/>
          <w:szCs w:val="20"/>
        </w:rPr>
      </w:pPr>
    </w:p>
    <w:p w14:paraId="05B4F079" w14:textId="77777777" w:rsidR="00151691" w:rsidRPr="00F4101B" w:rsidRDefault="00151691" w:rsidP="007D2197">
      <w:pPr>
        <w:pStyle w:val="CompanyName"/>
        <w:outlineLvl w:val="0"/>
      </w:pPr>
      <w:r w:rsidRPr="00F4101B">
        <w:t>Feb. 96 to Nov. 96 (Contract) – PPP Healthcare, Tunbridge Wells, Kent.</w:t>
      </w:r>
    </w:p>
    <w:p w14:paraId="00109D70" w14:textId="77777777" w:rsidR="00211252" w:rsidRPr="00F4101B" w:rsidRDefault="00211252" w:rsidP="00211252">
      <w:pPr>
        <w:rPr>
          <w:sz w:val="20"/>
          <w:szCs w:val="20"/>
        </w:rPr>
      </w:pPr>
    </w:p>
    <w:p w14:paraId="097A08A9" w14:textId="77777777" w:rsidR="00151691" w:rsidRPr="00F4101B" w:rsidRDefault="00151691" w:rsidP="007D2197">
      <w:pPr>
        <w:pStyle w:val="CompanyName"/>
        <w:outlineLvl w:val="0"/>
      </w:pPr>
      <w:r w:rsidRPr="00F4101B">
        <w:t>Nov. 1995 to Feb 1996 (Permanent) –J. Sainsbury plc. City, London.</w:t>
      </w:r>
    </w:p>
    <w:p w14:paraId="187471C3" w14:textId="77777777" w:rsidR="00211252" w:rsidRPr="00F4101B" w:rsidRDefault="00211252" w:rsidP="00211252">
      <w:pPr>
        <w:rPr>
          <w:sz w:val="20"/>
          <w:szCs w:val="20"/>
        </w:rPr>
      </w:pPr>
    </w:p>
    <w:p w14:paraId="29AADF70" w14:textId="77777777" w:rsidR="00151691" w:rsidRPr="00F4101B" w:rsidRDefault="00151691" w:rsidP="007D2197">
      <w:pPr>
        <w:pStyle w:val="CompanyName"/>
        <w:outlineLvl w:val="0"/>
      </w:pPr>
      <w:r w:rsidRPr="00F4101B">
        <w:t xml:space="preserve">Jun. 94 to Jun. 95 – Hallmark Cinemas, East Sussex. </w:t>
      </w:r>
    </w:p>
    <w:p w14:paraId="463D066C" w14:textId="77777777" w:rsidR="00211252" w:rsidRPr="00F4101B" w:rsidRDefault="00211252" w:rsidP="00211252">
      <w:pPr>
        <w:rPr>
          <w:sz w:val="20"/>
          <w:szCs w:val="20"/>
        </w:rPr>
      </w:pPr>
    </w:p>
    <w:p w14:paraId="1B4A8D54" w14:textId="77777777" w:rsidR="00151691" w:rsidRPr="00F4101B" w:rsidRDefault="00151691" w:rsidP="007D2197">
      <w:pPr>
        <w:pStyle w:val="CompanyName"/>
        <w:outlineLvl w:val="0"/>
      </w:pPr>
      <w:r w:rsidRPr="00F4101B">
        <w:t>July 92 to Aug. 93 (Industrial Training Year) –Parker Pen, Newhaven, East Sussex.</w:t>
      </w:r>
    </w:p>
    <w:p w14:paraId="161C877D" w14:textId="77777777" w:rsidR="00151691" w:rsidRPr="00F4101B" w:rsidRDefault="00151691" w:rsidP="00397436">
      <w:pPr>
        <w:rPr>
          <w:rFonts w:ascii="Arial" w:hAnsi="Arial" w:cs="Arial"/>
          <w:sz w:val="20"/>
          <w:szCs w:val="20"/>
        </w:rPr>
      </w:pPr>
    </w:p>
    <w:p w14:paraId="5F86942F" w14:textId="77777777" w:rsidR="00151691" w:rsidRPr="00F4101B" w:rsidRDefault="00151691" w:rsidP="007D2197">
      <w:pPr>
        <w:outlineLvl w:val="0"/>
        <w:rPr>
          <w:rFonts w:ascii="Arial" w:hAnsi="Arial" w:cs="Arial"/>
          <w:b/>
          <w:bCs/>
          <w:sz w:val="20"/>
          <w:szCs w:val="20"/>
          <w:u w:val="single"/>
        </w:rPr>
      </w:pPr>
      <w:r w:rsidRPr="00F4101B">
        <w:rPr>
          <w:rFonts w:ascii="Arial" w:hAnsi="Arial" w:cs="Arial"/>
          <w:b/>
          <w:bCs/>
          <w:sz w:val="20"/>
          <w:szCs w:val="20"/>
          <w:u w:val="single"/>
        </w:rPr>
        <w:t>PROFESSIONAL QUALIFICATIONS</w:t>
      </w:r>
    </w:p>
    <w:p w14:paraId="44F42D59" w14:textId="667C81AD" w:rsidR="00211252" w:rsidRPr="00F4101B" w:rsidRDefault="00211252" w:rsidP="007D2197">
      <w:pPr>
        <w:outlineLvl w:val="0"/>
        <w:rPr>
          <w:rFonts w:ascii="Arial" w:hAnsi="Arial" w:cs="Arial"/>
          <w:b/>
          <w:bCs/>
          <w:sz w:val="20"/>
          <w:szCs w:val="20"/>
        </w:rPr>
      </w:pPr>
      <w:r w:rsidRPr="00F4101B">
        <w:rPr>
          <w:rFonts w:ascii="Arial" w:hAnsi="Arial" w:cs="Arial"/>
          <w:b/>
          <w:bCs/>
          <w:sz w:val="20"/>
          <w:szCs w:val="20"/>
        </w:rPr>
        <w:t>ITIL Foundation (2017)</w:t>
      </w:r>
    </w:p>
    <w:p w14:paraId="2E2C3C22" w14:textId="720BACE1" w:rsidR="00211252" w:rsidRPr="00F4101B" w:rsidRDefault="00211252" w:rsidP="007D2197">
      <w:pPr>
        <w:outlineLvl w:val="0"/>
        <w:rPr>
          <w:rFonts w:ascii="Arial" w:hAnsi="Arial" w:cs="Arial"/>
          <w:b/>
          <w:bCs/>
          <w:sz w:val="20"/>
          <w:szCs w:val="20"/>
        </w:rPr>
      </w:pPr>
      <w:r w:rsidRPr="00F4101B">
        <w:rPr>
          <w:rFonts w:ascii="Arial" w:hAnsi="Arial" w:cs="Arial"/>
          <w:b/>
          <w:bCs/>
          <w:sz w:val="20"/>
          <w:szCs w:val="20"/>
        </w:rPr>
        <w:t>Professional Scrum Master (2016)</w:t>
      </w:r>
    </w:p>
    <w:p w14:paraId="48EFBDBE" w14:textId="77777777" w:rsidR="00151691" w:rsidRPr="00F4101B" w:rsidRDefault="00151691" w:rsidP="007D2197">
      <w:pPr>
        <w:outlineLvl w:val="0"/>
        <w:rPr>
          <w:rFonts w:ascii="Arial" w:hAnsi="Arial" w:cs="Arial"/>
          <w:b/>
          <w:bCs/>
          <w:sz w:val="20"/>
          <w:szCs w:val="20"/>
        </w:rPr>
      </w:pPr>
      <w:r w:rsidRPr="00F4101B">
        <w:rPr>
          <w:rFonts w:ascii="Arial" w:hAnsi="Arial" w:cs="Arial"/>
          <w:b/>
          <w:bCs/>
          <w:sz w:val="20"/>
          <w:szCs w:val="20"/>
        </w:rPr>
        <w:t xml:space="preserve">TOGAF 9 </w:t>
      </w:r>
      <w:r w:rsidRPr="00F4101B">
        <w:rPr>
          <w:rFonts w:ascii="Arial" w:hAnsi="Arial" w:cs="Arial"/>
          <w:sz w:val="20"/>
          <w:szCs w:val="20"/>
        </w:rPr>
        <w:t>(2010)</w:t>
      </w:r>
    </w:p>
    <w:p w14:paraId="304F06BA" w14:textId="77777777" w:rsidR="00151691" w:rsidRPr="00F4101B" w:rsidRDefault="00151691" w:rsidP="007D2197">
      <w:pPr>
        <w:outlineLvl w:val="0"/>
        <w:rPr>
          <w:rFonts w:ascii="Arial" w:hAnsi="Arial" w:cs="Arial"/>
          <w:sz w:val="20"/>
          <w:szCs w:val="20"/>
        </w:rPr>
      </w:pPr>
      <w:r w:rsidRPr="00F4101B">
        <w:rPr>
          <w:rFonts w:ascii="Arial" w:hAnsi="Arial" w:cs="Arial"/>
          <w:b/>
          <w:bCs/>
          <w:sz w:val="20"/>
          <w:szCs w:val="20"/>
        </w:rPr>
        <w:t xml:space="preserve">TOGAF 8 </w:t>
      </w:r>
      <w:r w:rsidRPr="00F4101B">
        <w:rPr>
          <w:rFonts w:ascii="Arial" w:hAnsi="Arial" w:cs="Arial"/>
          <w:sz w:val="20"/>
          <w:szCs w:val="20"/>
        </w:rPr>
        <w:t>(2009)</w:t>
      </w:r>
    </w:p>
    <w:p w14:paraId="62C1EC34" w14:textId="77777777" w:rsidR="00151691" w:rsidRPr="00F4101B" w:rsidRDefault="00151691" w:rsidP="007D2197">
      <w:pPr>
        <w:outlineLvl w:val="0"/>
        <w:rPr>
          <w:rFonts w:ascii="Arial" w:hAnsi="Arial" w:cs="Arial"/>
          <w:sz w:val="20"/>
          <w:szCs w:val="20"/>
        </w:rPr>
      </w:pPr>
      <w:r w:rsidRPr="00F4101B">
        <w:rPr>
          <w:rFonts w:ascii="Arial" w:hAnsi="Arial" w:cs="Arial"/>
          <w:b/>
          <w:bCs/>
          <w:sz w:val="20"/>
          <w:szCs w:val="20"/>
        </w:rPr>
        <w:t xml:space="preserve">Microsoft Professional Certifications (MCSD VS6, MCSD .NET) </w:t>
      </w:r>
      <w:r w:rsidRPr="00F4101B">
        <w:rPr>
          <w:rFonts w:ascii="Arial" w:hAnsi="Arial" w:cs="Arial"/>
          <w:sz w:val="20"/>
          <w:szCs w:val="20"/>
        </w:rPr>
        <w:t>(2001 – 2003)</w:t>
      </w:r>
    </w:p>
    <w:p w14:paraId="6CE3EC4C" w14:textId="180873D4" w:rsidR="00075D8B" w:rsidRPr="00F4101B" w:rsidRDefault="00075D8B" w:rsidP="007D2197">
      <w:pPr>
        <w:outlineLvl w:val="0"/>
        <w:rPr>
          <w:rFonts w:ascii="Arial" w:hAnsi="Arial" w:cs="Arial"/>
          <w:sz w:val="20"/>
          <w:szCs w:val="20"/>
        </w:rPr>
      </w:pPr>
      <w:r w:rsidRPr="00F4101B">
        <w:rPr>
          <w:rFonts w:ascii="Arial" w:hAnsi="Arial" w:cs="Arial"/>
          <w:sz w:val="20"/>
          <w:szCs w:val="20"/>
        </w:rPr>
        <w:t xml:space="preserve">EASA </w:t>
      </w:r>
      <w:r w:rsidR="00420672">
        <w:rPr>
          <w:rFonts w:ascii="Arial" w:hAnsi="Arial" w:cs="Arial"/>
          <w:sz w:val="20"/>
          <w:szCs w:val="20"/>
        </w:rPr>
        <w:t>Commercial</w:t>
      </w:r>
      <w:r w:rsidR="00CB5B1F" w:rsidRPr="00F4101B">
        <w:rPr>
          <w:rFonts w:ascii="Arial" w:hAnsi="Arial" w:cs="Arial"/>
          <w:sz w:val="20"/>
          <w:szCs w:val="20"/>
        </w:rPr>
        <w:t xml:space="preserve"> Pilots Licence</w:t>
      </w:r>
    </w:p>
    <w:p w14:paraId="7EED0895" w14:textId="516DBD07" w:rsidR="00075D8B" w:rsidRPr="00F4101B" w:rsidRDefault="00075D8B" w:rsidP="00397436">
      <w:pPr>
        <w:rPr>
          <w:rFonts w:ascii="Arial" w:hAnsi="Arial" w:cs="Arial"/>
          <w:sz w:val="20"/>
          <w:szCs w:val="20"/>
        </w:rPr>
      </w:pPr>
      <w:r w:rsidRPr="00F4101B">
        <w:rPr>
          <w:rFonts w:ascii="Arial" w:hAnsi="Arial" w:cs="Arial"/>
          <w:sz w:val="20"/>
          <w:szCs w:val="20"/>
        </w:rPr>
        <w:t>EASA Multi Engine Instrument Rating</w:t>
      </w:r>
    </w:p>
    <w:p w14:paraId="448F708A" w14:textId="77777777" w:rsidR="00151691" w:rsidRPr="00F4101B" w:rsidRDefault="00151691" w:rsidP="00397436">
      <w:pPr>
        <w:rPr>
          <w:rFonts w:ascii="Arial" w:hAnsi="Arial" w:cs="Arial"/>
          <w:b/>
          <w:bCs/>
          <w:sz w:val="20"/>
          <w:szCs w:val="20"/>
        </w:rPr>
      </w:pPr>
    </w:p>
    <w:p w14:paraId="4DDD3C51" w14:textId="77777777" w:rsidR="00151691" w:rsidRPr="00F4101B" w:rsidRDefault="00151691" w:rsidP="007D2197">
      <w:pPr>
        <w:outlineLvl w:val="0"/>
        <w:rPr>
          <w:rFonts w:ascii="Arial" w:hAnsi="Arial" w:cs="Arial"/>
          <w:b/>
          <w:bCs/>
          <w:caps/>
          <w:sz w:val="20"/>
          <w:szCs w:val="20"/>
          <w:u w:val="single"/>
        </w:rPr>
      </w:pPr>
      <w:r w:rsidRPr="00F4101B">
        <w:rPr>
          <w:rFonts w:ascii="Arial" w:hAnsi="Arial" w:cs="Arial"/>
          <w:b/>
          <w:bCs/>
          <w:caps/>
          <w:sz w:val="20"/>
          <w:szCs w:val="20"/>
          <w:u w:val="single"/>
        </w:rPr>
        <w:t>Professional training</w:t>
      </w:r>
    </w:p>
    <w:tbl>
      <w:tblPr>
        <w:tblW w:w="9515" w:type="dxa"/>
        <w:tblLook w:val="00A0" w:firstRow="1" w:lastRow="0" w:firstColumn="1" w:lastColumn="0" w:noHBand="0" w:noVBand="0"/>
      </w:tblPr>
      <w:tblGrid>
        <w:gridCol w:w="3171"/>
        <w:gridCol w:w="3172"/>
        <w:gridCol w:w="3172"/>
      </w:tblGrid>
      <w:tr w:rsidR="00151691" w:rsidRPr="00F4101B" w14:paraId="0784FB63" w14:textId="77777777" w:rsidTr="00CB5B1F">
        <w:tc>
          <w:tcPr>
            <w:tcW w:w="3171" w:type="dxa"/>
          </w:tcPr>
          <w:p w14:paraId="3B5FD5A1" w14:textId="77777777" w:rsidR="00151691" w:rsidRPr="00F4101B" w:rsidRDefault="00151691" w:rsidP="00397436">
            <w:pPr>
              <w:rPr>
                <w:rFonts w:ascii="Arial" w:hAnsi="Arial" w:cs="Arial"/>
                <w:b/>
                <w:bCs/>
                <w:sz w:val="20"/>
                <w:szCs w:val="20"/>
              </w:rPr>
            </w:pPr>
            <w:r w:rsidRPr="00F4101B">
              <w:rPr>
                <w:rFonts w:ascii="Arial" w:hAnsi="Arial" w:cs="Arial"/>
                <w:b/>
                <w:bCs/>
                <w:sz w:val="20"/>
                <w:szCs w:val="20"/>
              </w:rPr>
              <w:t>Training Course</w:t>
            </w:r>
          </w:p>
        </w:tc>
        <w:tc>
          <w:tcPr>
            <w:tcW w:w="3172" w:type="dxa"/>
          </w:tcPr>
          <w:p w14:paraId="66935209" w14:textId="77777777" w:rsidR="00151691" w:rsidRPr="00F4101B" w:rsidRDefault="00151691" w:rsidP="00397436">
            <w:pPr>
              <w:rPr>
                <w:rFonts w:ascii="Arial" w:hAnsi="Arial" w:cs="Arial"/>
                <w:b/>
                <w:bCs/>
                <w:sz w:val="20"/>
                <w:szCs w:val="20"/>
              </w:rPr>
            </w:pPr>
            <w:r w:rsidRPr="00F4101B">
              <w:rPr>
                <w:rFonts w:ascii="Arial" w:hAnsi="Arial" w:cs="Arial"/>
                <w:b/>
                <w:bCs/>
                <w:sz w:val="20"/>
                <w:szCs w:val="20"/>
              </w:rPr>
              <w:t>Provider</w:t>
            </w:r>
          </w:p>
        </w:tc>
        <w:tc>
          <w:tcPr>
            <w:tcW w:w="3172" w:type="dxa"/>
          </w:tcPr>
          <w:p w14:paraId="3CBF0739" w14:textId="77777777" w:rsidR="00151691" w:rsidRPr="00F4101B" w:rsidRDefault="00151691" w:rsidP="00397436">
            <w:pPr>
              <w:rPr>
                <w:rFonts w:ascii="Arial" w:hAnsi="Arial" w:cs="Arial"/>
                <w:b/>
                <w:bCs/>
                <w:sz w:val="20"/>
                <w:szCs w:val="20"/>
              </w:rPr>
            </w:pPr>
            <w:r w:rsidRPr="00F4101B">
              <w:rPr>
                <w:rFonts w:ascii="Arial" w:hAnsi="Arial" w:cs="Arial"/>
                <w:b/>
                <w:bCs/>
                <w:sz w:val="20"/>
                <w:szCs w:val="20"/>
              </w:rPr>
              <w:t>Period</w:t>
            </w:r>
          </w:p>
        </w:tc>
      </w:tr>
      <w:tr w:rsidR="00151691" w:rsidRPr="00F4101B" w14:paraId="2F02204C" w14:textId="77777777" w:rsidTr="00CB5B1F">
        <w:trPr>
          <w:trHeight w:val="237"/>
        </w:trPr>
        <w:tc>
          <w:tcPr>
            <w:tcW w:w="3171" w:type="dxa"/>
          </w:tcPr>
          <w:p w14:paraId="6B05826E" w14:textId="5A5CA4F3" w:rsidR="0050130E" w:rsidRDefault="0050130E" w:rsidP="004E7CEA">
            <w:pPr>
              <w:rPr>
                <w:rFonts w:ascii="Arial" w:hAnsi="Arial" w:cs="Arial"/>
                <w:sz w:val="20"/>
                <w:szCs w:val="20"/>
              </w:rPr>
            </w:pPr>
            <w:r>
              <w:rPr>
                <w:rFonts w:ascii="Arial" w:hAnsi="Arial" w:cs="Arial"/>
                <w:sz w:val="20"/>
                <w:szCs w:val="20"/>
              </w:rPr>
              <w:lastRenderedPageBreak/>
              <w:t>Architecting on AWS</w:t>
            </w:r>
          </w:p>
          <w:p w14:paraId="13ACCB1A" w14:textId="79364E56" w:rsidR="00151691" w:rsidRPr="00F4101B" w:rsidRDefault="00151691" w:rsidP="004E7CEA">
            <w:pPr>
              <w:rPr>
                <w:rFonts w:ascii="Arial" w:hAnsi="Arial" w:cs="Arial"/>
                <w:sz w:val="20"/>
                <w:szCs w:val="20"/>
              </w:rPr>
            </w:pPr>
            <w:r w:rsidRPr="00F4101B">
              <w:rPr>
                <w:rFonts w:ascii="Arial" w:hAnsi="Arial" w:cs="Arial"/>
                <w:sz w:val="20"/>
                <w:szCs w:val="20"/>
              </w:rPr>
              <w:t xml:space="preserve">Leadership Development </w:t>
            </w:r>
          </w:p>
        </w:tc>
        <w:tc>
          <w:tcPr>
            <w:tcW w:w="3172" w:type="dxa"/>
          </w:tcPr>
          <w:p w14:paraId="2F30ED19" w14:textId="14400918" w:rsidR="0050130E" w:rsidRDefault="00D26467" w:rsidP="00397436">
            <w:pPr>
              <w:rPr>
                <w:rFonts w:ascii="Arial" w:hAnsi="Arial" w:cs="Arial"/>
                <w:sz w:val="20"/>
                <w:szCs w:val="20"/>
              </w:rPr>
            </w:pPr>
            <w:r>
              <w:rPr>
                <w:rFonts w:ascii="Arial" w:hAnsi="Arial" w:cs="Arial"/>
                <w:sz w:val="20"/>
                <w:szCs w:val="20"/>
              </w:rPr>
              <w:t>QA</w:t>
            </w:r>
          </w:p>
          <w:p w14:paraId="66F85885" w14:textId="77777777" w:rsidR="00151691" w:rsidRPr="00F4101B" w:rsidRDefault="00151691" w:rsidP="00397436">
            <w:pPr>
              <w:rPr>
                <w:rFonts w:ascii="Arial" w:hAnsi="Arial" w:cs="Arial"/>
                <w:sz w:val="20"/>
                <w:szCs w:val="20"/>
              </w:rPr>
            </w:pPr>
            <w:r w:rsidRPr="00F4101B">
              <w:rPr>
                <w:rFonts w:ascii="Arial" w:hAnsi="Arial" w:cs="Arial"/>
                <w:sz w:val="20"/>
                <w:szCs w:val="20"/>
              </w:rPr>
              <w:t>Virgin Holidays</w:t>
            </w:r>
          </w:p>
        </w:tc>
        <w:tc>
          <w:tcPr>
            <w:tcW w:w="3172" w:type="dxa"/>
          </w:tcPr>
          <w:p w14:paraId="77A9ACFD" w14:textId="2D02FBE2" w:rsidR="00D26467" w:rsidRDefault="00D26467" w:rsidP="00397436">
            <w:pPr>
              <w:rPr>
                <w:rFonts w:ascii="Arial" w:hAnsi="Arial" w:cs="Arial"/>
                <w:sz w:val="20"/>
                <w:szCs w:val="20"/>
              </w:rPr>
            </w:pPr>
            <w:r>
              <w:rPr>
                <w:rFonts w:ascii="Arial" w:hAnsi="Arial" w:cs="Arial"/>
                <w:sz w:val="20"/>
                <w:szCs w:val="20"/>
              </w:rPr>
              <w:t>2017</w:t>
            </w:r>
          </w:p>
          <w:p w14:paraId="6068C95F" w14:textId="77777777" w:rsidR="00151691" w:rsidRPr="00F4101B" w:rsidRDefault="00151691" w:rsidP="00397436">
            <w:pPr>
              <w:rPr>
                <w:rFonts w:ascii="Arial" w:hAnsi="Arial" w:cs="Arial"/>
                <w:sz w:val="20"/>
                <w:szCs w:val="20"/>
              </w:rPr>
            </w:pPr>
            <w:r w:rsidRPr="00F4101B">
              <w:rPr>
                <w:rFonts w:ascii="Arial" w:hAnsi="Arial" w:cs="Arial"/>
                <w:sz w:val="20"/>
                <w:szCs w:val="20"/>
              </w:rPr>
              <w:t>2005 – 2009</w:t>
            </w:r>
          </w:p>
        </w:tc>
      </w:tr>
      <w:tr w:rsidR="00151691" w:rsidRPr="00F4101B" w14:paraId="17C83F67" w14:textId="77777777" w:rsidTr="00CB5B1F">
        <w:tc>
          <w:tcPr>
            <w:tcW w:w="3171" w:type="dxa"/>
          </w:tcPr>
          <w:p w14:paraId="7F9DD4D4" w14:textId="77777777" w:rsidR="00151691" w:rsidRPr="00F4101B" w:rsidRDefault="00151691" w:rsidP="00397436">
            <w:pPr>
              <w:rPr>
                <w:rFonts w:ascii="Arial" w:hAnsi="Arial" w:cs="Arial"/>
                <w:sz w:val="20"/>
                <w:szCs w:val="20"/>
              </w:rPr>
            </w:pPr>
            <w:r w:rsidRPr="00F4101B">
              <w:rPr>
                <w:rFonts w:ascii="Arial" w:hAnsi="Arial" w:cs="Arial"/>
                <w:sz w:val="20"/>
                <w:szCs w:val="20"/>
              </w:rPr>
              <w:t>TOGAF 8 Certification</w:t>
            </w:r>
          </w:p>
        </w:tc>
        <w:tc>
          <w:tcPr>
            <w:tcW w:w="3172" w:type="dxa"/>
          </w:tcPr>
          <w:p w14:paraId="64FAC552" w14:textId="77777777" w:rsidR="00151691" w:rsidRPr="00F4101B" w:rsidRDefault="00151691" w:rsidP="00397436">
            <w:pPr>
              <w:rPr>
                <w:rFonts w:ascii="Arial" w:hAnsi="Arial" w:cs="Arial"/>
                <w:sz w:val="20"/>
                <w:szCs w:val="20"/>
              </w:rPr>
            </w:pPr>
            <w:r w:rsidRPr="00F4101B">
              <w:rPr>
                <w:rFonts w:ascii="Arial" w:hAnsi="Arial" w:cs="Arial"/>
                <w:sz w:val="20"/>
                <w:szCs w:val="20"/>
              </w:rPr>
              <w:t>Architecting the Enterprise</w:t>
            </w:r>
          </w:p>
        </w:tc>
        <w:tc>
          <w:tcPr>
            <w:tcW w:w="3172" w:type="dxa"/>
          </w:tcPr>
          <w:p w14:paraId="0370C1D2" w14:textId="6685E8F6" w:rsidR="00151691" w:rsidRPr="00F4101B" w:rsidRDefault="00151691" w:rsidP="00397436">
            <w:pPr>
              <w:rPr>
                <w:rFonts w:ascii="Arial" w:hAnsi="Arial" w:cs="Arial"/>
                <w:sz w:val="20"/>
                <w:szCs w:val="20"/>
              </w:rPr>
            </w:pPr>
            <w:r w:rsidRPr="00F4101B">
              <w:rPr>
                <w:rFonts w:ascii="Arial" w:hAnsi="Arial" w:cs="Arial"/>
                <w:sz w:val="20"/>
                <w:szCs w:val="20"/>
              </w:rPr>
              <w:t>2009</w:t>
            </w:r>
          </w:p>
        </w:tc>
      </w:tr>
      <w:tr w:rsidR="00151691" w:rsidRPr="00F4101B" w14:paraId="3E156997" w14:textId="77777777" w:rsidTr="00CB5B1F">
        <w:tc>
          <w:tcPr>
            <w:tcW w:w="3171" w:type="dxa"/>
          </w:tcPr>
          <w:p w14:paraId="7835090A" w14:textId="77777777" w:rsidR="00151691" w:rsidRPr="00F4101B" w:rsidRDefault="00151691" w:rsidP="00397436">
            <w:pPr>
              <w:rPr>
                <w:rFonts w:ascii="Arial" w:hAnsi="Arial" w:cs="Arial"/>
                <w:sz w:val="20"/>
                <w:szCs w:val="20"/>
              </w:rPr>
            </w:pPr>
            <w:r w:rsidRPr="00F4101B">
              <w:rPr>
                <w:rFonts w:ascii="Arial" w:hAnsi="Arial" w:cs="Arial"/>
                <w:sz w:val="20"/>
                <w:szCs w:val="20"/>
              </w:rPr>
              <w:t>Architects Master Class</w:t>
            </w:r>
          </w:p>
        </w:tc>
        <w:tc>
          <w:tcPr>
            <w:tcW w:w="3172" w:type="dxa"/>
          </w:tcPr>
          <w:p w14:paraId="25A8AE6F" w14:textId="77777777" w:rsidR="00151691" w:rsidRPr="00F4101B" w:rsidRDefault="00151691" w:rsidP="00397436">
            <w:pPr>
              <w:rPr>
                <w:rFonts w:ascii="Arial" w:hAnsi="Arial" w:cs="Arial"/>
                <w:sz w:val="20"/>
                <w:szCs w:val="20"/>
              </w:rPr>
            </w:pPr>
            <w:r w:rsidRPr="00F4101B">
              <w:rPr>
                <w:rFonts w:ascii="Arial" w:hAnsi="Arial" w:cs="Arial"/>
                <w:sz w:val="20"/>
                <w:szCs w:val="20"/>
              </w:rPr>
              <w:t>IDesign Inc.</w:t>
            </w:r>
          </w:p>
        </w:tc>
        <w:tc>
          <w:tcPr>
            <w:tcW w:w="3172" w:type="dxa"/>
          </w:tcPr>
          <w:p w14:paraId="53389E15" w14:textId="02A1D244" w:rsidR="00151691" w:rsidRPr="00F4101B" w:rsidRDefault="00D26467" w:rsidP="00397436">
            <w:pPr>
              <w:rPr>
                <w:rFonts w:ascii="Arial" w:hAnsi="Arial" w:cs="Arial"/>
                <w:sz w:val="20"/>
                <w:szCs w:val="20"/>
              </w:rPr>
            </w:pPr>
            <w:r>
              <w:rPr>
                <w:rFonts w:ascii="Arial" w:hAnsi="Arial" w:cs="Arial"/>
                <w:sz w:val="20"/>
                <w:szCs w:val="20"/>
              </w:rPr>
              <w:t>2</w:t>
            </w:r>
            <w:r w:rsidR="00151691" w:rsidRPr="00F4101B">
              <w:rPr>
                <w:rFonts w:ascii="Arial" w:hAnsi="Arial" w:cs="Arial"/>
                <w:sz w:val="20"/>
                <w:szCs w:val="20"/>
              </w:rPr>
              <w:t>008</w:t>
            </w:r>
          </w:p>
        </w:tc>
      </w:tr>
      <w:tr w:rsidR="00151691" w:rsidRPr="00F4101B" w14:paraId="0B3764F5" w14:textId="77777777" w:rsidTr="00CB5B1F">
        <w:tc>
          <w:tcPr>
            <w:tcW w:w="3171" w:type="dxa"/>
          </w:tcPr>
          <w:p w14:paraId="56809727" w14:textId="77777777" w:rsidR="00151691" w:rsidRPr="00F4101B" w:rsidRDefault="00151691" w:rsidP="00397436">
            <w:pPr>
              <w:rPr>
                <w:rFonts w:ascii="Arial" w:hAnsi="Arial" w:cs="Arial"/>
                <w:sz w:val="20"/>
                <w:szCs w:val="20"/>
              </w:rPr>
            </w:pPr>
            <w:r w:rsidRPr="00F4101B">
              <w:rPr>
                <w:rFonts w:ascii="Arial" w:hAnsi="Arial" w:cs="Arial"/>
                <w:sz w:val="20"/>
                <w:szCs w:val="20"/>
              </w:rPr>
              <w:t>WCF Master Class</w:t>
            </w:r>
          </w:p>
        </w:tc>
        <w:tc>
          <w:tcPr>
            <w:tcW w:w="3172" w:type="dxa"/>
          </w:tcPr>
          <w:p w14:paraId="1E339015" w14:textId="77777777" w:rsidR="00151691" w:rsidRPr="00F4101B" w:rsidRDefault="00151691" w:rsidP="00397436">
            <w:pPr>
              <w:rPr>
                <w:rFonts w:ascii="Arial" w:hAnsi="Arial" w:cs="Arial"/>
                <w:sz w:val="20"/>
                <w:szCs w:val="20"/>
              </w:rPr>
            </w:pPr>
            <w:r w:rsidRPr="00F4101B">
              <w:rPr>
                <w:rFonts w:ascii="Arial" w:hAnsi="Arial" w:cs="Arial"/>
                <w:sz w:val="20"/>
                <w:szCs w:val="20"/>
              </w:rPr>
              <w:t>IDesign Inc.</w:t>
            </w:r>
          </w:p>
        </w:tc>
        <w:tc>
          <w:tcPr>
            <w:tcW w:w="3172" w:type="dxa"/>
          </w:tcPr>
          <w:p w14:paraId="3B2B3219" w14:textId="3D2CD39F" w:rsidR="00151691" w:rsidRPr="00F4101B" w:rsidRDefault="00151691" w:rsidP="00397436">
            <w:pPr>
              <w:rPr>
                <w:rFonts w:ascii="Arial" w:hAnsi="Arial" w:cs="Arial"/>
                <w:sz w:val="20"/>
                <w:szCs w:val="20"/>
              </w:rPr>
            </w:pPr>
            <w:r w:rsidRPr="00F4101B">
              <w:rPr>
                <w:rFonts w:ascii="Arial" w:hAnsi="Arial" w:cs="Arial"/>
                <w:sz w:val="20"/>
                <w:szCs w:val="20"/>
              </w:rPr>
              <w:t>2007</w:t>
            </w:r>
          </w:p>
          <w:p w14:paraId="032DB2F7" w14:textId="77777777" w:rsidR="00151691" w:rsidRPr="00F4101B" w:rsidRDefault="00151691" w:rsidP="00397436">
            <w:pPr>
              <w:rPr>
                <w:rFonts w:ascii="Arial" w:hAnsi="Arial" w:cs="Arial"/>
                <w:sz w:val="20"/>
                <w:szCs w:val="20"/>
              </w:rPr>
            </w:pPr>
          </w:p>
        </w:tc>
      </w:tr>
    </w:tbl>
    <w:p w14:paraId="1188BC39" w14:textId="77777777" w:rsidR="00712FE0" w:rsidRDefault="00712FE0" w:rsidP="00397436">
      <w:pPr>
        <w:rPr>
          <w:rFonts w:ascii="Arial" w:hAnsi="Arial" w:cs="Arial"/>
          <w:b/>
          <w:bCs/>
          <w:caps/>
          <w:sz w:val="20"/>
          <w:szCs w:val="20"/>
          <w:u w:val="single"/>
        </w:rPr>
      </w:pPr>
    </w:p>
    <w:p w14:paraId="6728B976" w14:textId="77777777" w:rsidR="00151691" w:rsidRPr="00F4101B" w:rsidRDefault="00151691" w:rsidP="007D2197">
      <w:pPr>
        <w:outlineLvl w:val="0"/>
        <w:rPr>
          <w:rFonts w:ascii="Arial" w:hAnsi="Arial" w:cs="Arial"/>
          <w:b/>
          <w:bCs/>
          <w:caps/>
          <w:sz w:val="20"/>
          <w:szCs w:val="20"/>
          <w:u w:val="single"/>
        </w:rPr>
      </w:pPr>
      <w:r w:rsidRPr="00F4101B">
        <w:rPr>
          <w:rFonts w:ascii="Arial" w:hAnsi="Arial" w:cs="Arial"/>
          <w:b/>
          <w:bCs/>
          <w:caps/>
          <w:sz w:val="20"/>
          <w:szCs w:val="20"/>
          <w:u w:val="single"/>
        </w:rPr>
        <w:t>EDUCATION</w:t>
      </w:r>
    </w:p>
    <w:p w14:paraId="205FC604" w14:textId="77777777" w:rsidR="00151691" w:rsidRPr="00F4101B" w:rsidRDefault="00151691" w:rsidP="007D2197">
      <w:pPr>
        <w:pStyle w:val="CompanyName"/>
        <w:outlineLvl w:val="0"/>
        <w:rPr>
          <w:b w:val="0"/>
          <w:bCs w:val="0"/>
        </w:rPr>
      </w:pPr>
      <w:r w:rsidRPr="00F4101B">
        <w:t>B.Sc. (Hons) in Computer Science</w:t>
      </w:r>
      <w:r w:rsidRPr="00F4101B">
        <w:rPr>
          <w:b w:val="0"/>
          <w:bCs w:val="0"/>
        </w:rPr>
        <w:t xml:space="preserve"> at University of Brighton (1994)</w:t>
      </w:r>
    </w:p>
    <w:p w14:paraId="153C5010" w14:textId="24920F27" w:rsidR="00151691" w:rsidRPr="00F4101B" w:rsidRDefault="00151691" w:rsidP="00397436">
      <w:pPr>
        <w:pStyle w:val="JobTitle"/>
        <w:rPr>
          <w:b w:val="0"/>
          <w:bCs w:val="0"/>
        </w:rPr>
      </w:pPr>
      <w:r w:rsidRPr="00F4101B">
        <w:rPr>
          <w:spacing w:val="0"/>
        </w:rPr>
        <w:t xml:space="preserve">HND in Computer </w:t>
      </w:r>
      <w:r w:rsidR="00E92260" w:rsidRPr="00F4101B">
        <w:rPr>
          <w:spacing w:val="0"/>
        </w:rPr>
        <w:t>Studies</w:t>
      </w:r>
      <w:r w:rsidR="00E92260" w:rsidRPr="00F4101B">
        <w:t xml:space="preserve"> at</w:t>
      </w:r>
      <w:r w:rsidR="00E92260" w:rsidRPr="00F4101B">
        <w:rPr>
          <w:b w:val="0"/>
          <w:bCs w:val="0"/>
          <w:spacing w:val="0"/>
        </w:rPr>
        <w:t xml:space="preserve"> University</w:t>
      </w:r>
      <w:r w:rsidRPr="00F4101B">
        <w:rPr>
          <w:b w:val="0"/>
          <w:bCs w:val="0"/>
          <w:spacing w:val="0"/>
        </w:rPr>
        <w:t xml:space="preserve"> of Plymouth (1990)</w:t>
      </w:r>
    </w:p>
    <w:p w14:paraId="45D829AA" w14:textId="77777777" w:rsidR="00151691" w:rsidRPr="00F4101B" w:rsidRDefault="00151691" w:rsidP="00397436">
      <w:pPr>
        <w:pStyle w:val="JobTitle"/>
        <w:rPr>
          <w:spacing w:val="0"/>
        </w:rPr>
      </w:pPr>
      <w:r w:rsidRPr="00F4101B">
        <w:rPr>
          <w:spacing w:val="0"/>
        </w:rPr>
        <w:t xml:space="preserve">BTEC National Diploma in Engineering </w:t>
      </w:r>
      <w:r w:rsidRPr="00F4101B">
        <w:rPr>
          <w:b w:val="0"/>
          <w:bCs w:val="0"/>
          <w:spacing w:val="0"/>
        </w:rPr>
        <w:t>at Lewes Technical College (1989)</w:t>
      </w:r>
    </w:p>
    <w:p w14:paraId="10C32CE9" w14:textId="77777777" w:rsidR="00151691" w:rsidRPr="00F4101B" w:rsidRDefault="00151691" w:rsidP="00397436">
      <w:pPr>
        <w:rPr>
          <w:rFonts w:ascii="Arial" w:hAnsi="Arial" w:cs="Arial"/>
          <w:sz w:val="20"/>
          <w:szCs w:val="20"/>
        </w:rPr>
      </w:pPr>
      <w:r w:rsidRPr="00F4101B">
        <w:rPr>
          <w:rFonts w:ascii="Arial" w:hAnsi="Arial" w:cs="Arial"/>
          <w:b/>
          <w:bCs/>
          <w:sz w:val="20"/>
          <w:szCs w:val="20"/>
        </w:rPr>
        <w:t xml:space="preserve">6 O Levels </w:t>
      </w:r>
      <w:r w:rsidRPr="00F4101B">
        <w:rPr>
          <w:rFonts w:ascii="Arial" w:hAnsi="Arial" w:cs="Arial"/>
          <w:sz w:val="20"/>
          <w:szCs w:val="20"/>
        </w:rPr>
        <w:t>at Uckfield Comprehensive School (1987)</w:t>
      </w:r>
    </w:p>
    <w:p w14:paraId="2A9EAB6E" w14:textId="77777777" w:rsidR="00151691" w:rsidRPr="00F4101B" w:rsidRDefault="00151691" w:rsidP="00397436">
      <w:pPr>
        <w:rPr>
          <w:rFonts w:ascii="Arial" w:hAnsi="Arial" w:cs="Arial"/>
          <w:sz w:val="20"/>
          <w:szCs w:val="20"/>
        </w:rPr>
      </w:pPr>
    </w:p>
    <w:p w14:paraId="24236B10" w14:textId="15295B08" w:rsidR="00151691" w:rsidRPr="00F4101B" w:rsidRDefault="00151691" w:rsidP="007D2197">
      <w:pPr>
        <w:outlineLvl w:val="0"/>
        <w:rPr>
          <w:rFonts w:ascii="Arial" w:hAnsi="Arial" w:cs="Arial"/>
          <w:caps/>
          <w:sz w:val="20"/>
          <w:szCs w:val="20"/>
        </w:rPr>
      </w:pPr>
      <w:r w:rsidRPr="00F4101B">
        <w:rPr>
          <w:rFonts w:ascii="Arial" w:hAnsi="Arial" w:cs="Arial"/>
          <w:b/>
          <w:bCs/>
          <w:caps/>
          <w:sz w:val="20"/>
          <w:szCs w:val="20"/>
          <w:u w:val="single"/>
        </w:rPr>
        <w:t xml:space="preserve">Interests and Activities </w:t>
      </w:r>
      <w:r w:rsidRPr="00F4101B">
        <w:rPr>
          <w:rFonts w:ascii="Arial" w:hAnsi="Arial" w:cs="Arial"/>
          <w:caps/>
          <w:sz w:val="20"/>
          <w:szCs w:val="20"/>
        </w:rPr>
        <w:t xml:space="preserve"> </w:t>
      </w:r>
    </w:p>
    <w:p w14:paraId="69DB0810" w14:textId="77777777" w:rsidR="00D0644C" w:rsidRDefault="00A52E52" w:rsidP="00397436">
      <w:pPr>
        <w:rPr>
          <w:rFonts w:ascii="Arial" w:hAnsi="Arial" w:cs="Arial"/>
          <w:sz w:val="20"/>
          <w:szCs w:val="20"/>
        </w:rPr>
      </w:pPr>
      <w:r w:rsidRPr="00F4101B">
        <w:rPr>
          <w:rFonts w:ascii="Arial" w:hAnsi="Arial" w:cs="Arial"/>
          <w:sz w:val="20"/>
          <w:szCs w:val="20"/>
        </w:rPr>
        <w:t>Aviation</w:t>
      </w:r>
      <w:r w:rsidR="00151691" w:rsidRPr="00F4101B">
        <w:rPr>
          <w:rFonts w:ascii="Arial" w:hAnsi="Arial" w:cs="Arial"/>
          <w:sz w:val="20"/>
          <w:szCs w:val="20"/>
        </w:rPr>
        <w:t>, t</w:t>
      </w:r>
      <w:r w:rsidR="009502DE" w:rsidRPr="00F4101B">
        <w:rPr>
          <w:rFonts w:ascii="Arial" w:hAnsi="Arial" w:cs="Arial"/>
          <w:sz w:val="20"/>
          <w:szCs w:val="20"/>
        </w:rPr>
        <w:t>ravel</w:t>
      </w:r>
      <w:r w:rsidR="00151691" w:rsidRPr="00F4101B">
        <w:rPr>
          <w:rFonts w:ascii="Arial" w:hAnsi="Arial" w:cs="Arial"/>
          <w:sz w:val="20"/>
          <w:szCs w:val="20"/>
        </w:rPr>
        <w:t>, cinema.</w:t>
      </w:r>
      <w:bookmarkStart w:id="1" w:name="_PictureBullets"/>
      <w:r w:rsidR="00D0644C">
        <w:rPr>
          <w:rFonts w:ascii="Arial" w:hAnsi="Arial" w:cs="Arial"/>
          <w:sz w:val="20"/>
          <w:szCs w:val="20"/>
        </w:rPr>
        <w:t xml:space="preserve"> I also keep my hand in with code and cloud technologies during my own time.</w:t>
      </w:r>
    </w:p>
    <w:p w14:paraId="4B494820" w14:textId="1A2E3533" w:rsidR="00115BF0" w:rsidRDefault="00115BF0" w:rsidP="00397436">
      <w:pPr>
        <w:rPr>
          <w:rFonts w:ascii="Arial" w:hAnsi="Arial" w:cs="Arial"/>
          <w:sz w:val="20"/>
          <w:szCs w:val="20"/>
        </w:rPr>
      </w:pPr>
      <w:r>
        <w:rPr>
          <w:rFonts w:ascii="Arial" w:hAnsi="Arial" w:cs="Arial"/>
          <w:sz w:val="20"/>
          <w:szCs w:val="20"/>
        </w:rPr>
        <w:t xml:space="preserve">See my iOS app on the app store here: </w:t>
      </w:r>
      <w:hyperlink r:id="rId7" w:history="1">
        <w:r w:rsidRPr="00115BF0">
          <w:rPr>
            <w:rStyle w:val="Hyperlink"/>
            <w:rFonts w:ascii="Arial" w:hAnsi="Arial" w:cs="Arial"/>
            <w:sz w:val="20"/>
            <w:szCs w:val="20"/>
          </w:rPr>
          <w:t>iOS WindStar for Pilots</w:t>
        </w:r>
      </w:hyperlink>
    </w:p>
    <w:p w14:paraId="79BB93C1" w14:textId="77777777" w:rsidR="00115BF0" w:rsidRDefault="00115BF0" w:rsidP="00397436">
      <w:pPr>
        <w:rPr>
          <w:rFonts w:ascii="Arial" w:hAnsi="Arial" w:cs="Arial"/>
          <w:sz w:val="20"/>
          <w:szCs w:val="20"/>
        </w:rPr>
      </w:pPr>
    </w:p>
    <w:p w14:paraId="028842AE" w14:textId="77777777" w:rsidR="00D0644C" w:rsidRDefault="00D0644C" w:rsidP="00397436">
      <w:pPr>
        <w:rPr>
          <w:rFonts w:ascii="Arial" w:hAnsi="Arial" w:cs="Arial"/>
          <w:sz w:val="20"/>
          <w:szCs w:val="20"/>
        </w:rPr>
      </w:pPr>
    </w:p>
    <w:p w14:paraId="7DCEFEF4" w14:textId="12D14D1E" w:rsidR="00151691" w:rsidRPr="00F4101B" w:rsidRDefault="00EB540D" w:rsidP="00397436">
      <w:pPr>
        <w:rPr>
          <w:rFonts w:ascii="Arial" w:hAnsi="Arial" w:cs="Arial"/>
          <w:sz w:val="20"/>
          <w:szCs w:val="20"/>
        </w:rPr>
      </w:pPr>
      <w:r w:rsidRPr="00F4101B">
        <w:rPr>
          <w:rFonts w:ascii="Arial" w:hAnsi="Arial" w:cs="Arial"/>
          <w:noProof/>
          <w:vanish/>
          <w:sz w:val="20"/>
          <w:szCs w:val="20"/>
          <w:lang w:val="en-GB" w:eastAsia="en-GB"/>
        </w:rPr>
        <w:drawing>
          <wp:inline distT="0" distB="0" distL="0" distR="0" wp14:anchorId="0917D50C" wp14:editId="7254F151">
            <wp:extent cx="144780" cy="1447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bookmarkEnd w:id="1"/>
    </w:p>
    <w:sectPr w:rsidR="00151691" w:rsidRPr="00F4101B" w:rsidSect="00397436">
      <w:headerReference w:type="default" r:id="rId9"/>
      <w:footerReference w:type="default" r:id="rId10"/>
      <w:pgSz w:w="11907" w:h="16839" w:code="9"/>
      <w:pgMar w:top="266" w:right="1304" w:bottom="993" w:left="1304" w:header="288"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4DFEE" w14:textId="77777777" w:rsidR="00EF58A9" w:rsidRDefault="00EF58A9">
      <w:r>
        <w:separator/>
      </w:r>
    </w:p>
  </w:endnote>
  <w:endnote w:type="continuationSeparator" w:id="0">
    <w:p w14:paraId="209DCD30" w14:textId="77777777" w:rsidR="00EF58A9" w:rsidRDefault="00EF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roman"/>
    <w:notTrueType/>
    <w:pitch w:val="default"/>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ngsana New">
    <w:panose1 w:val="02020603050405020304"/>
    <w:charset w:val="00"/>
    <w:family w:val="auto"/>
    <w:pitch w:val="variable"/>
    <w:sig w:usb0="81000003" w:usb1="00000000" w:usb2="00000000" w:usb3="00000000" w:csb0="00010001"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ordia New">
    <w:panose1 w:val="020B0304020202020204"/>
    <w:charset w:val="00"/>
    <w:family w:val="auto"/>
    <w:pitch w:val="variable"/>
    <w:sig w:usb0="81000003" w:usb1="00000000" w:usb2="00000000" w:usb3="00000000" w:csb0="0001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12E19" w14:textId="7E096F21" w:rsidR="00CE3C65" w:rsidRPr="00E92260" w:rsidRDefault="00CE3C65" w:rsidP="00397436">
    <w:pPr>
      <w:pStyle w:val="Footer"/>
      <w:pBdr>
        <w:top w:val="single" w:sz="4" w:space="1" w:color="auto"/>
      </w:pBdr>
      <w:rPr>
        <w:rFonts w:ascii="Arial" w:hAnsi="Arial" w:cs="Arial"/>
      </w:rPr>
    </w:pPr>
    <w:r w:rsidRPr="00E92260">
      <w:rPr>
        <w:rFonts w:ascii="Arial" w:hAnsi="Arial" w:cs="Arial"/>
        <w:lang w:val="en-GB"/>
      </w:rPr>
      <w:fldChar w:fldCharType="begin"/>
    </w:r>
    <w:r w:rsidRPr="00E92260">
      <w:rPr>
        <w:rFonts w:ascii="Arial" w:hAnsi="Arial" w:cs="Arial"/>
        <w:lang w:val="en-GB"/>
      </w:rPr>
      <w:instrText xml:space="preserve"> DATE \@ "dd MMMM yyyy" </w:instrText>
    </w:r>
    <w:r w:rsidRPr="00E92260">
      <w:rPr>
        <w:rFonts w:ascii="Arial" w:hAnsi="Arial" w:cs="Arial"/>
        <w:lang w:val="en-GB"/>
      </w:rPr>
      <w:fldChar w:fldCharType="separate"/>
    </w:r>
    <w:r w:rsidR="007D2197">
      <w:rPr>
        <w:rFonts w:ascii="Arial" w:hAnsi="Arial" w:cs="Arial"/>
        <w:noProof/>
        <w:lang w:val="en-GB"/>
      </w:rPr>
      <w:t>09 October 2017</w:t>
    </w:r>
    <w:r w:rsidRPr="00E92260">
      <w:rPr>
        <w:rFonts w:ascii="Arial" w:hAnsi="Arial" w:cs="Arial"/>
        <w:lang w:val="en-GB"/>
      </w:rPr>
      <w:fldChar w:fldCharType="end"/>
    </w:r>
    <w:r>
      <w:rPr>
        <w:lang w:val="en-GB"/>
      </w:rPr>
      <w:tab/>
    </w:r>
    <w:r>
      <w:rPr>
        <w:lang w:val="en-GB"/>
      </w:rPr>
      <w:tab/>
    </w:r>
    <w:r w:rsidRPr="00E92260">
      <w:rPr>
        <w:rFonts w:ascii="Arial" w:hAnsi="Arial" w:cs="Arial"/>
        <w:lang w:val="en-GB"/>
      </w:rPr>
      <w:t xml:space="preserve">Page </w:t>
    </w:r>
    <w:r w:rsidRPr="00E92260">
      <w:rPr>
        <w:rStyle w:val="PageNumber"/>
        <w:rFonts w:ascii="Arial" w:hAnsi="Arial" w:cs="Arial"/>
      </w:rPr>
      <w:fldChar w:fldCharType="begin"/>
    </w:r>
    <w:r w:rsidRPr="00E92260">
      <w:rPr>
        <w:rStyle w:val="PageNumber"/>
        <w:rFonts w:ascii="Arial" w:hAnsi="Arial" w:cs="Arial"/>
      </w:rPr>
      <w:instrText xml:space="preserve"> PAGE </w:instrText>
    </w:r>
    <w:r w:rsidRPr="00E92260">
      <w:rPr>
        <w:rStyle w:val="PageNumber"/>
        <w:rFonts w:ascii="Arial" w:hAnsi="Arial" w:cs="Arial"/>
      </w:rPr>
      <w:fldChar w:fldCharType="separate"/>
    </w:r>
    <w:r w:rsidR="008401FD">
      <w:rPr>
        <w:rStyle w:val="PageNumber"/>
        <w:rFonts w:ascii="Arial" w:hAnsi="Arial" w:cs="Arial"/>
        <w:noProof/>
      </w:rPr>
      <w:t>1</w:t>
    </w:r>
    <w:r w:rsidRPr="00E92260">
      <w:rPr>
        <w:rStyle w:val="PageNumber"/>
        <w:rFonts w:ascii="Arial" w:hAnsi="Arial" w:cs="Arial"/>
      </w:rPr>
      <w:fldChar w:fldCharType="end"/>
    </w:r>
    <w:r w:rsidRPr="00E92260">
      <w:rPr>
        <w:rStyle w:val="PageNumber"/>
        <w:rFonts w:ascii="Arial" w:hAnsi="Arial" w:cs="Arial"/>
      </w:rPr>
      <w:t xml:space="preserve"> of </w:t>
    </w:r>
    <w:r w:rsidRPr="00E92260">
      <w:rPr>
        <w:rStyle w:val="PageNumber"/>
        <w:rFonts w:ascii="Arial" w:hAnsi="Arial" w:cs="Arial"/>
      </w:rPr>
      <w:fldChar w:fldCharType="begin"/>
    </w:r>
    <w:r w:rsidRPr="00E92260">
      <w:rPr>
        <w:rStyle w:val="PageNumber"/>
        <w:rFonts w:ascii="Arial" w:hAnsi="Arial" w:cs="Arial"/>
      </w:rPr>
      <w:instrText xml:space="preserve"> NUMPAGES </w:instrText>
    </w:r>
    <w:r w:rsidRPr="00E92260">
      <w:rPr>
        <w:rStyle w:val="PageNumber"/>
        <w:rFonts w:ascii="Arial" w:hAnsi="Arial" w:cs="Arial"/>
      </w:rPr>
      <w:fldChar w:fldCharType="separate"/>
    </w:r>
    <w:r w:rsidR="008401FD">
      <w:rPr>
        <w:rStyle w:val="PageNumber"/>
        <w:rFonts w:ascii="Arial" w:hAnsi="Arial" w:cs="Arial"/>
        <w:noProof/>
      </w:rPr>
      <w:t>5</w:t>
    </w:r>
    <w:r w:rsidRPr="00E92260">
      <w:rPr>
        <w:rStyle w:val="PageNumber"/>
        <w:rFonts w:ascii="Arial" w:hAnsi="Arial" w:cs="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73BE0" w14:textId="77777777" w:rsidR="00EF58A9" w:rsidRDefault="00EF58A9">
      <w:r>
        <w:separator/>
      </w:r>
    </w:p>
  </w:footnote>
  <w:footnote w:type="continuationSeparator" w:id="0">
    <w:p w14:paraId="2F682492" w14:textId="77777777" w:rsidR="00EF58A9" w:rsidRDefault="00EF58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72F4F" w14:textId="5B8FB3F2" w:rsidR="00CE3C65" w:rsidRPr="00211252" w:rsidRDefault="003B6EAF" w:rsidP="00E92260">
    <w:pPr>
      <w:pStyle w:val="Header"/>
      <w:pBdr>
        <w:bottom w:val="single" w:sz="4" w:space="1" w:color="auto"/>
      </w:pBdr>
      <w:jc w:val="center"/>
      <w:rPr>
        <w:rFonts w:ascii="Arial" w:hAnsi="Arial" w:cs="Arial"/>
        <w:b/>
        <w:bCs/>
        <w:lang w:val="en-GB"/>
      </w:rPr>
    </w:pPr>
    <w:r w:rsidRPr="00211252">
      <w:rPr>
        <w:rFonts w:ascii="Arial" w:hAnsi="Arial" w:cs="Arial"/>
        <w:b/>
        <w:bCs/>
        <w:noProof/>
        <w:u w:val="single"/>
        <w:lang w:val="en-GB" w:eastAsia="en-GB"/>
      </w:rPr>
      <w:drawing>
        <wp:anchor distT="0" distB="0" distL="114300" distR="114300" simplePos="0" relativeHeight="251659264" behindDoc="0" locked="0" layoutInCell="0" allowOverlap="1" wp14:anchorId="450A30AC" wp14:editId="32F726ED">
          <wp:simplePos x="0" y="0"/>
          <wp:positionH relativeFrom="column">
            <wp:posOffset>4747826</wp:posOffset>
          </wp:positionH>
          <wp:positionV relativeFrom="page">
            <wp:posOffset>230814</wp:posOffset>
          </wp:positionV>
          <wp:extent cx="767011" cy="290657"/>
          <wp:effectExtent l="25400" t="25400" r="20955" b="146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af9-certified_web.png"/>
                  <pic:cNvPicPr/>
                </pic:nvPicPr>
                <pic:blipFill>
                  <a:blip r:embed="rId1">
                    <a:extLst>
                      <a:ext uri="{28A0092B-C50C-407E-A947-70E740481C1C}">
                        <a14:useLocalDpi xmlns:a14="http://schemas.microsoft.com/office/drawing/2010/main" val="0"/>
                      </a:ext>
                    </a:extLst>
                  </a:blip>
                  <a:stretch>
                    <a:fillRect/>
                  </a:stretch>
                </pic:blipFill>
                <pic:spPr>
                  <a:xfrm>
                    <a:off x="0" y="0"/>
                    <a:ext cx="767011" cy="290657"/>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CE3C65" w:rsidRPr="00211252">
      <w:rPr>
        <w:rFonts w:ascii="Arial" w:hAnsi="Arial" w:cs="Arial"/>
        <w:b/>
        <w:bCs/>
        <w:lang w:val="en-GB"/>
      </w:rPr>
      <w:t>Phillip Markwick</w:t>
    </w:r>
  </w:p>
  <w:p w14:paraId="263EBE25" w14:textId="78F7A416" w:rsidR="00CE3C65" w:rsidRPr="00CB199C" w:rsidRDefault="00CE3C65" w:rsidP="00CB199C">
    <w:pPr>
      <w:pStyle w:val="Header"/>
      <w:pBdr>
        <w:bottom w:val="single" w:sz="4" w:space="1" w:color="auto"/>
      </w:pBdr>
      <w:jc w:val="center"/>
      <w:rPr>
        <w:b/>
        <w:bCs/>
        <w:sz w:val="28"/>
        <w:szCs w:val="28"/>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380358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6906F96"/>
    <w:multiLevelType w:val="hybridMultilevel"/>
    <w:tmpl w:val="53E4D6B8"/>
    <w:lvl w:ilvl="0" w:tplc="55CAAC54">
      <w:start w:val="1"/>
      <w:numFmt w:val="bullet"/>
      <w:lvlText w:val="o"/>
      <w:lvlJc w:val="left"/>
      <w:pPr>
        <w:tabs>
          <w:tab w:val="num" w:pos="720"/>
        </w:tabs>
        <w:ind w:left="720" w:hanging="360"/>
      </w:pPr>
      <w:rPr>
        <w:rFonts w:ascii="Courier New" w:hAnsi="Courier New" w:cs="Courier New" w:hint="default"/>
      </w:rPr>
    </w:lvl>
    <w:lvl w:ilvl="1" w:tplc="BEEAA5AC">
      <w:start w:val="1"/>
      <w:numFmt w:val="bullet"/>
      <w:lvlText w:val="o"/>
      <w:lvlJc w:val="left"/>
      <w:pPr>
        <w:tabs>
          <w:tab w:val="num" w:pos="1440"/>
        </w:tabs>
        <w:ind w:left="1440" w:hanging="360"/>
      </w:pPr>
      <w:rPr>
        <w:rFonts w:ascii="Courier New" w:hAnsi="Courier New" w:cs="Courier New" w:hint="default"/>
      </w:rPr>
    </w:lvl>
    <w:lvl w:ilvl="2" w:tplc="684A429A">
      <w:start w:val="1"/>
      <w:numFmt w:val="bullet"/>
      <w:lvlText w:val=""/>
      <w:lvlJc w:val="left"/>
      <w:pPr>
        <w:tabs>
          <w:tab w:val="num" w:pos="2160"/>
        </w:tabs>
        <w:ind w:left="2160" w:hanging="360"/>
      </w:pPr>
      <w:rPr>
        <w:rFonts w:ascii="Wingdings" w:hAnsi="Wingdings" w:cs="Wingdings" w:hint="default"/>
      </w:rPr>
    </w:lvl>
    <w:lvl w:ilvl="3" w:tplc="8592D59E">
      <w:start w:val="1"/>
      <w:numFmt w:val="bullet"/>
      <w:lvlText w:val=""/>
      <w:lvlJc w:val="left"/>
      <w:pPr>
        <w:tabs>
          <w:tab w:val="num" w:pos="2880"/>
        </w:tabs>
        <w:ind w:left="2880" w:hanging="360"/>
      </w:pPr>
      <w:rPr>
        <w:rFonts w:ascii="Symbol" w:hAnsi="Symbol" w:cs="Symbol" w:hint="default"/>
      </w:rPr>
    </w:lvl>
    <w:lvl w:ilvl="4" w:tplc="C902F20A">
      <w:start w:val="1"/>
      <w:numFmt w:val="bullet"/>
      <w:lvlText w:val="o"/>
      <w:lvlJc w:val="left"/>
      <w:pPr>
        <w:tabs>
          <w:tab w:val="num" w:pos="3600"/>
        </w:tabs>
        <w:ind w:left="3600" w:hanging="360"/>
      </w:pPr>
      <w:rPr>
        <w:rFonts w:ascii="Courier New" w:hAnsi="Courier New" w:cs="Courier New" w:hint="default"/>
      </w:rPr>
    </w:lvl>
    <w:lvl w:ilvl="5" w:tplc="2EFCC198">
      <w:start w:val="1"/>
      <w:numFmt w:val="bullet"/>
      <w:lvlText w:val=""/>
      <w:lvlJc w:val="left"/>
      <w:pPr>
        <w:tabs>
          <w:tab w:val="num" w:pos="4320"/>
        </w:tabs>
        <w:ind w:left="4320" w:hanging="360"/>
      </w:pPr>
      <w:rPr>
        <w:rFonts w:ascii="Wingdings" w:hAnsi="Wingdings" w:cs="Wingdings" w:hint="default"/>
      </w:rPr>
    </w:lvl>
    <w:lvl w:ilvl="6" w:tplc="9F565022">
      <w:start w:val="1"/>
      <w:numFmt w:val="bullet"/>
      <w:lvlText w:val=""/>
      <w:lvlJc w:val="left"/>
      <w:pPr>
        <w:tabs>
          <w:tab w:val="num" w:pos="5040"/>
        </w:tabs>
        <w:ind w:left="5040" w:hanging="360"/>
      </w:pPr>
      <w:rPr>
        <w:rFonts w:ascii="Symbol" w:hAnsi="Symbol" w:cs="Symbol" w:hint="default"/>
      </w:rPr>
    </w:lvl>
    <w:lvl w:ilvl="7" w:tplc="784A491A">
      <w:start w:val="1"/>
      <w:numFmt w:val="bullet"/>
      <w:lvlText w:val="o"/>
      <w:lvlJc w:val="left"/>
      <w:pPr>
        <w:tabs>
          <w:tab w:val="num" w:pos="5760"/>
        </w:tabs>
        <w:ind w:left="5760" w:hanging="360"/>
      </w:pPr>
      <w:rPr>
        <w:rFonts w:ascii="Courier New" w:hAnsi="Courier New" w:cs="Courier New" w:hint="default"/>
      </w:rPr>
    </w:lvl>
    <w:lvl w:ilvl="8" w:tplc="BCDCE146">
      <w:start w:val="1"/>
      <w:numFmt w:val="bullet"/>
      <w:lvlText w:val=""/>
      <w:lvlJc w:val="left"/>
      <w:pPr>
        <w:tabs>
          <w:tab w:val="num" w:pos="6480"/>
        </w:tabs>
        <w:ind w:left="6480" w:hanging="360"/>
      </w:pPr>
      <w:rPr>
        <w:rFonts w:ascii="Wingdings" w:hAnsi="Wingdings" w:cs="Wingdings" w:hint="default"/>
      </w:rPr>
    </w:lvl>
  </w:abstractNum>
  <w:abstractNum w:abstractNumId="2">
    <w:nsid w:val="0BE328D2"/>
    <w:multiLevelType w:val="hybridMultilevel"/>
    <w:tmpl w:val="588A0678"/>
    <w:lvl w:ilvl="0" w:tplc="4DAE7EB0">
      <w:start w:val="1"/>
      <w:numFmt w:val="bullet"/>
      <w:lvlText w:val="o"/>
      <w:lvlJc w:val="left"/>
      <w:pPr>
        <w:tabs>
          <w:tab w:val="num" w:pos="720"/>
        </w:tabs>
        <w:ind w:left="720" w:hanging="360"/>
      </w:pPr>
      <w:rPr>
        <w:rFonts w:ascii="Courier New" w:hAnsi="Courier New" w:cs="Courier New" w:hint="default"/>
      </w:rPr>
    </w:lvl>
    <w:lvl w:ilvl="1" w:tplc="A0542CA8">
      <w:start w:val="1"/>
      <w:numFmt w:val="bullet"/>
      <w:lvlText w:val="o"/>
      <w:lvlJc w:val="left"/>
      <w:pPr>
        <w:tabs>
          <w:tab w:val="num" w:pos="1440"/>
        </w:tabs>
        <w:ind w:left="1440" w:hanging="360"/>
      </w:pPr>
      <w:rPr>
        <w:rFonts w:ascii="Courier New" w:hAnsi="Courier New" w:cs="Courier New" w:hint="default"/>
      </w:rPr>
    </w:lvl>
    <w:lvl w:ilvl="2" w:tplc="B5369094">
      <w:start w:val="1"/>
      <w:numFmt w:val="bullet"/>
      <w:lvlText w:val=""/>
      <w:lvlJc w:val="left"/>
      <w:pPr>
        <w:tabs>
          <w:tab w:val="num" w:pos="2160"/>
        </w:tabs>
        <w:ind w:left="2160" w:hanging="360"/>
      </w:pPr>
      <w:rPr>
        <w:rFonts w:ascii="Wingdings" w:hAnsi="Wingdings" w:cs="Wingdings" w:hint="default"/>
      </w:rPr>
    </w:lvl>
    <w:lvl w:ilvl="3" w:tplc="179C21B6">
      <w:start w:val="1"/>
      <w:numFmt w:val="bullet"/>
      <w:lvlText w:val=""/>
      <w:lvlJc w:val="left"/>
      <w:pPr>
        <w:tabs>
          <w:tab w:val="num" w:pos="2880"/>
        </w:tabs>
        <w:ind w:left="2880" w:hanging="360"/>
      </w:pPr>
      <w:rPr>
        <w:rFonts w:ascii="Symbol" w:hAnsi="Symbol" w:cs="Symbol" w:hint="default"/>
      </w:rPr>
    </w:lvl>
    <w:lvl w:ilvl="4" w:tplc="CFB03912">
      <w:start w:val="1"/>
      <w:numFmt w:val="bullet"/>
      <w:lvlText w:val="o"/>
      <w:lvlJc w:val="left"/>
      <w:pPr>
        <w:tabs>
          <w:tab w:val="num" w:pos="3600"/>
        </w:tabs>
        <w:ind w:left="3600" w:hanging="360"/>
      </w:pPr>
      <w:rPr>
        <w:rFonts w:ascii="Courier New" w:hAnsi="Courier New" w:cs="Courier New" w:hint="default"/>
      </w:rPr>
    </w:lvl>
    <w:lvl w:ilvl="5" w:tplc="E2CA0B34">
      <w:start w:val="1"/>
      <w:numFmt w:val="bullet"/>
      <w:lvlText w:val=""/>
      <w:lvlJc w:val="left"/>
      <w:pPr>
        <w:tabs>
          <w:tab w:val="num" w:pos="4320"/>
        </w:tabs>
        <w:ind w:left="4320" w:hanging="360"/>
      </w:pPr>
      <w:rPr>
        <w:rFonts w:ascii="Wingdings" w:hAnsi="Wingdings" w:cs="Wingdings" w:hint="default"/>
      </w:rPr>
    </w:lvl>
    <w:lvl w:ilvl="6" w:tplc="043A6C14">
      <w:start w:val="1"/>
      <w:numFmt w:val="bullet"/>
      <w:lvlText w:val=""/>
      <w:lvlJc w:val="left"/>
      <w:pPr>
        <w:tabs>
          <w:tab w:val="num" w:pos="5040"/>
        </w:tabs>
        <w:ind w:left="5040" w:hanging="360"/>
      </w:pPr>
      <w:rPr>
        <w:rFonts w:ascii="Symbol" w:hAnsi="Symbol" w:cs="Symbol" w:hint="default"/>
      </w:rPr>
    </w:lvl>
    <w:lvl w:ilvl="7" w:tplc="D0B8CF00">
      <w:start w:val="1"/>
      <w:numFmt w:val="bullet"/>
      <w:lvlText w:val="o"/>
      <w:lvlJc w:val="left"/>
      <w:pPr>
        <w:tabs>
          <w:tab w:val="num" w:pos="5760"/>
        </w:tabs>
        <w:ind w:left="5760" w:hanging="360"/>
      </w:pPr>
      <w:rPr>
        <w:rFonts w:ascii="Courier New" w:hAnsi="Courier New" w:cs="Courier New" w:hint="default"/>
      </w:rPr>
    </w:lvl>
    <w:lvl w:ilvl="8" w:tplc="DE060C7E">
      <w:start w:val="1"/>
      <w:numFmt w:val="bullet"/>
      <w:lvlText w:val=""/>
      <w:lvlJc w:val="left"/>
      <w:pPr>
        <w:tabs>
          <w:tab w:val="num" w:pos="6480"/>
        </w:tabs>
        <w:ind w:left="6480" w:hanging="360"/>
      </w:pPr>
      <w:rPr>
        <w:rFonts w:ascii="Wingdings" w:hAnsi="Wingdings" w:cs="Wingdings" w:hint="default"/>
      </w:rPr>
    </w:lvl>
  </w:abstractNum>
  <w:abstractNum w:abstractNumId="3">
    <w:nsid w:val="0C6C32D7"/>
    <w:multiLevelType w:val="hybridMultilevel"/>
    <w:tmpl w:val="3E9A07E0"/>
    <w:lvl w:ilvl="0" w:tplc="27B25A40">
      <w:start w:val="1"/>
      <w:numFmt w:val="bullet"/>
      <w:lvlText w:val=""/>
      <w:lvlJc w:val="left"/>
      <w:pPr>
        <w:ind w:left="720" w:hanging="360"/>
      </w:pPr>
      <w:rPr>
        <w:rFonts w:ascii="Symbol" w:hAnsi="Symbol" w:cs="Symbol" w:hint="default"/>
      </w:rPr>
    </w:lvl>
    <w:lvl w:ilvl="1" w:tplc="AA04F40C">
      <w:start w:val="1"/>
      <w:numFmt w:val="bullet"/>
      <w:lvlText w:val="o"/>
      <w:lvlJc w:val="left"/>
      <w:pPr>
        <w:ind w:left="1440" w:hanging="360"/>
      </w:pPr>
      <w:rPr>
        <w:rFonts w:ascii="Courier New" w:hAnsi="Courier New" w:cs="Courier New" w:hint="default"/>
      </w:rPr>
    </w:lvl>
    <w:lvl w:ilvl="2" w:tplc="F22877C6">
      <w:start w:val="1"/>
      <w:numFmt w:val="bullet"/>
      <w:lvlText w:val=""/>
      <w:lvlJc w:val="left"/>
      <w:pPr>
        <w:ind w:left="2160" w:hanging="360"/>
      </w:pPr>
      <w:rPr>
        <w:rFonts w:ascii="Wingdings" w:hAnsi="Wingdings" w:cs="Wingdings" w:hint="default"/>
      </w:rPr>
    </w:lvl>
    <w:lvl w:ilvl="3" w:tplc="8B70CC42">
      <w:start w:val="1"/>
      <w:numFmt w:val="bullet"/>
      <w:lvlText w:val=""/>
      <w:lvlJc w:val="left"/>
      <w:pPr>
        <w:ind w:left="2880" w:hanging="360"/>
      </w:pPr>
      <w:rPr>
        <w:rFonts w:ascii="Symbol" w:hAnsi="Symbol" w:cs="Symbol" w:hint="default"/>
      </w:rPr>
    </w:lvl>
    <w:lvl w:ilvl="4" w:tplc="8910D1FE">
      <w:start w:val="1"/>
      <w:numFmt w:val="bullet"/>
      <w:lvlText w:val="o"/>
      <w:lvlJc w:val="left"/>
      <w:pPr>
        <w:ind w:left="3600" w:hanging="360"/>
      </w:pPr>
      <w:rPr>
        <w:rFonts w:ascii="Courier New" w:hAnsi="Courier New" w:cs="Courier New" w:hint="default"/>
      </w:rPr>
    </w:lvl>
    <w:lvl w:ilvl="5" w:tplc="96DCE13C">
      <w:start w:val="1"/>
      <w:numFmt w:val="bullet"/>
      <w:lvlText w:val=""/>
      <w:lvlJc w:val="left"/>
      <w:pPr>
        <w:ind w:left="4320" w:hanging="360"/>
      </w:pPr>
      <w:rPr>
        <w:rFonts w:ascii="Wingdings" w:hAnsi="Wingdings" w:cs="Wingdings" w:hint="default"/>
      </w:rPr>
    </w:lvl>
    <w:lvl w:ilvl="6" w:tplc="44A038A2">
      <w:start w:val="1"/>
      <w:numFmt w:val="bullet"/>
      <w:lvlText w:val=""/>
      <w:lvlJc w:val="left"/>
      <w:pPr>
        <w:ind w:left="5040" w:hanging="360"/>
      </w:pPr>
      <w:rPr>
        <w:rFonts w:ascii="Symbol" w:hAnsi="Symbol" w:cs="Symbol" w:hint="default"/>
      </w:rPr>
    </w:lvl>
    <w:lvl w:ilvl="7" w:tplc="F932BA92">
      <w:start w:val="1"/>
      <w:numFmt w:val="bullet"/>
      <w:lvlText w:val="o"/>
      <w:lvlJc w:val="left"/>
      <w:pPr>
        <w:ind w:left="5760" w:hanging="360"/>
      </w:pPr>
      <w:rPr>
        <w:rFonts w:ascii="Courier New" w:hAnsi="Courier New" w:cs="Courier New" w:hint="default"/>
      </w:rPr>
    </w:lvl>
    <w:lvl w:ilvl="8" w:tplc="E890A422">
      <w:start w:val="1"/>
      <w:numFmt w:val="bullet"/>
      <w:lvlText w:val=""/>
      <w:lvlJc w:val="left"/>
      <w:pPr>
        <w:ind w:left="6480" w:hanging="360"/>
      </w:pPr>
      <w:rPr>
        <w:rFonts w:ascii="Wingdings" w:hAnsi="Wingdings" w:cs="Wingdings" w:hint="default"/>
      </w:rPr>
    </w:lvl>
  </w:abstractNum>
  <w:abstractNum w:abstractNumId="4">
    <w:nsid w:val="0D577055"/>
    <w:multiLevelType w:val="hybridMultilevel"/>
    <w:tmpl w:val="64C0870C"/>
    <w:lvl w:ilvl="0" w:tplc="3BAA41A0">
      <w:start w:val="1"/>
      <w:numFmt w:val="bullet"/>
      <w:lvlText w:val=""/>
      <w:lvlJc w:val="left"/>
      <w:pPr>
        <w:ind w:left="720" w:hanging="360"/>
      </w:pPr>
      <w:rPr>
        <w:rFonts w:ascii="Wingdings" w:hAnsi="Wingdings" w:cs="Wingdings" w:hint="default"/>
      </w:rPr>
    </w:lvl>
    <w:lvl w:ilvl="1" w:tplc="0EB6ABF6">
      <w:start w:val="1"/>
      <w:numFmt w:val="bullet"/>
      <w:lvlText w:val="o"/>
      <w:lvlJc w:val="left"/>
      <w:pPr>
        <w:ind w:left="1440" w:hanging="360"/>
      </w:pPr>
      <w:rPr>
        <w:rFonts w:ascii="Courier New" w:hAnsi="Courier New" w:cs="Courier New" w:hint="default"/>
      </w:rPr>
    </w:lvl>
    <w:lvl w:ilvl="2" w:tplc="6B504FE2">
      <w:start w:val="1"/>
      <w:numFmt w:val="bullet"/>
      <w:lvlText w:val=""/>
      <w:lvlJc w:val="left"/>
      <w:pPr>
        <w:ind w:left="2160" w:hanging="360"/>
      </w:pPr>
      <w:rPr>
        <w:rFonts w:ascii="Wingdings" w:hAnsi="Wingdings" w:cs="Wingdings" w:hint="default"/>
      </w:rPr>
    </w:lvl>
    <w:lvl w:ilvl="3" w:tplc="F7B8F994">
      <w:start w:val="1"/>
      <w:numFmt w:val="bullet"/>
      <w:lvlText w:val=""/>
      <w:lvlJc w:val="left"/>
      <w:pPr>
        <w:ind w:left="2880" w:hanging="360"/>
      </w:pPr>
      <w:rPr>
        <w:rFonts w:ascii="Symbol" w:hAnsi="Symbol" w:cs="Symbol" w:hint="default"/>
      </w:rPr>
    </w:lvl>
    <w:lvl w:ilvl="4" w:tplc="285238F4">
      <w:start w:val="1"/>
      <w:numFmt w:val="bullet"/>
      <w:lvlText w:val="o"/>
      <w:lvlJc w:val="left"/>
      <w:pPr>
        <w:ind w:left="3600" w:hanging="360"/>
      </w:pPr>
      <w:rPr>
        <w:rFonts w:ascii="Courier New" w:hAnsi="Courier New" w:cs="Courier New" w:hint="default"/>
      </w:rPr>
    </w:lvl>
    <w:lvl w:ilvl="5" w:tplc="75F8263E">
      <w:start w:val="1"/>
      <w:numFmt w:val="bullet"/>
      <w:lvlText w:val=""/>
      <w:lvlJc w:val="left"/>
      <w:pPr>
        <w:ind w:left="4320" w:hanging="360"/>
      </w:pPr>
      <w:rPr>
        <w:rFonts w:ascii="Wingdings" w:hAnsi="Wingdings" w:cs="Wingdings" w:hint="default"/>
      </w:rPr>
    </w:lvl>
    <w:lvl w:ilvl="6" w:tplc="70E8E388">
      <w:start w:val="1"/>
      <w:numFmt w:val="bullet"/>
      <w:lvlText w:val=""/>
      <w:lvlJc w:val="left"/>
      <w:pPr>
        <w:ind w:left="5040" w:hanging="360"/>
      </w:pPr>
      <w:rPr>
        <w:rFonts w:ascii="Symbol" w:hAnsi="Symbol" w:cs="Symbol" w:hint="default"/>
      </w:rPr>
    </w:lvl>
    <w:lvl w:ilvl="7" w:tplc="843ED902">
      <w:start w:val="1"/>
      <w:numFmt w:val="bullet"/>
      <w:lvlText w:val="o"/>
      <w:lvlJc w:val="left"/>
      <w:pPr>
        <w:ind w:left="5760" w:hanging="360"/>
      </w:pPr>
      <w:rPr>
        <w:rFonts w:ascii="Courier New" w:hAnsi="Courier New" w:cs="Courier New" w:hint="default"/>
      </w:rPr>
    </w:lvl>
    <w:lvl w:ilvl="8" w:tplc="B63E1F22">
      <w:start w:val="1"/>
      <w:numFmt w:val="bullet"/>
      <w:lvlText w:val=""/>
      <w:lvlJc w:val="left"/>
      <w:pPr>
        <w:ind w:left="6480" w:hanging="360"/>
      </w:pPr>
      <w:rPr>
        <w:rFonts w:ascii="Wingdings" w:hAnsi="Wingdings" w:cs="Wingdings" w:hint="default"/>
      </w:rPr>
    </w:lvl>
  </w:abstractNum>
  <w:abstractNum w:abstractNumId="5">
    <w:nsid w:val="0DDA0484"/>
    <w:multiLevelType w:val="hybridMultilevel"/>
    <w:tmpl w:val="AE24160E"/>
    <w:lvl w:ilvl="0" w:tplc="BB14A54C">
      <w:start w:val="1"/>
      <w:numFmt w:val="bullet"/>
      <w:lvlText w:val=""/>
      <w:lvlJc w:val="left"/>
      <w:pPr>
        <w:ind w:left="720" w:hanging="360"/>
      </w:pPr>
      <w:rPr>
        <w:rFonts w:ascii="Wingdings" w:hAnsi="Wingdings" w:cs="Wingdings" w:hint="default"/>
      </w:rPr>
    </w:lvl>
    <w:lvl w:ilvl="1" w:tplc="F8E63B4A">
      <w:start w:val="1"/>
      <w:numFmt w:val="bullet"/>
      <w:lvlText w:val="o"/>
      <w:lvlJc w:val="left"/>
      <w:pPr>
        <w:ind w:left="1440" w:hanging="360"/>
      </w:pPr>
      <w:rPr>
        <w:rFonts w:ascii="Courier New" w:hAnsi="Courier New" w:cs="Courier New" w:hint="default"/>
      </w:rPr>
    </w:lvl>
    <w:lvl w:ilvl="2" w:tplc="EE20E4F0">
      <w:start w:val="1"/>
      <w:numFmt w:val="bullet"/>
      <w:lvlText w:val=""/>
      <w:lvlJc w:val="left"/>
      <w:pPr>
        <w:ind w:left="2160" w:hanging="360"/>
      </w:pPr>
      <w:rPr>
        <w:rFonts w:ascii="Wingdings" w:hAnsi="Wingdings" w:cs="Wingdings" w:hint="default"/>
      </w:rPr>
    </w:lvl>
    <w:lvl w:ilvl="3" w:tplc="71EA8EDA">
      <w:start w:val="1"/>
      <w:numFmt w:val="bullet"/>
      <w:lvlText w:val=""/>
      <w:lvlJc w:val="left"/>
      <w:pPr>
        <w:ind w:left="2880" w:hanging="360"/>
      </w:pPr>
      <w:rPr>
        <w:rFonts w:ascii="Symbol" w:hAnsi="Symbol" w:cs="Symbol" w:hint="default"/>
      </w:rPr>
    </w:lvl>
    <w:lvl w:ilvl="4" w:tplc="B7FA933E">
      <w:start w:val="1"/>
      <w:numFmt w:val="bullet"/>
      <w:lvlText w:val="o"/>
      <w:lvlJc w:val="left"/>
      <w:pPr>
        <w:ind w:left="3600" w:hanging="360"/>
      </w:pPr>
      <w:rPr>
        <w:rFonts w:ascii="Courier New" w:hAnsi="Courier New" w:cs="Courier New" w:hint="default"/>
      </w:rPr>
    </w:lvl>
    <w:lvl w:ilvl="5" w:tplc="4BFEDA52">
      <w:start w:val="1"/>
      <w:numFmt w:val="bullet"/>
      <w:lvlText w:val=""/>
      <w:lvlJc w:val="left"/>
      <w:pPr>
        <w:ind w:left="4320" w:hanging="360"/>
      </w:pPr>
      <w:rPr>
        <w:rFonts w:ascii="Wingdings" w:hAnsi="Wingdings" w:cs="Wingdings" w:hint="default"/>
      </w:rPr>
    </w:lvl>
    <w:lvl w:ilvl="6" w:tplc="0F1CEFE2">
      <w:start w:val="1"/>
      <w:numFmt w:val="bullet"/>
      <w:lvlText w:val=""/>
      <w:lvlJc w:val="left"/>
      <w:pPr>
        <w:ind w:left="5040" w:hanging="360"/>
      </w:pPr>
      <w:rPr>
        <w:rFonts w:ascii="Symbol" w:hAnsi="Symbol" w:cs="Symbol" w:hint="default"/>
      </w:rPr>
    </w:lvl>
    <w:lvl w:ilvl="7" w:tplc="698449DA">
      <w:start w:val="1"/>
      <w:numFmt w:val="bullet"/>
      <w:lvlText w:val="o"/>
      <w:lvlJc w:val="left"/>
      <w:pPr>
        <w:ind w:left="5760" w:hanging="360"/>
      </w:pPr>
      <w:rPr>
        <w:rFonts w:ascii="Courier New" w:hAnsi="Courier New" w:cs="Courier New" w:hint="default"/>
      </w:rPr>
    </w:lvl>
    <w:lvl w:ilvl="8" w:tplc="A0E2A770">
      <w:start w:val="1"/>
      <w:numFmt w:val="bullet"/>
      <w:lvlText w:val=""/>
      <w:lvlJc w:val="left"/>
      <w:pPr>
        <w:ind w:left="6480" w:hanging="360"/>
      </w:pPr>
      <w:rPr>
        <w:rFonts w:ascii="Wingdings" w:hAnsi="Wingdings" w:cs="Wingdings" w:hint="default"/>
      </w:rPr>
    </w:lvl>
  </w:abstractNum>
  <w:abstractNum w:abstractNumId="6">
    <w:nsid w:val="100E0D17"/>
    <w:multiLevelType w:val="hybridMultilevel"/>
    <w:tmpl w:val="C95C7916"/>
    <w:lvl w:ilvl="0" w:tplc="1BF25C58">
      <w:start w:val="1"/>
      <w:numFmt w:val="bullet"/>
      <w:lvlText w:val=""/>
      <w:lvlJc w:val="left"/>
      <w:pPr>
        <w:tabs>
          <w:tab w:val="num" w:pos="720"/>
        </w:tabs>
        <w:ind w:left="720" w:hanging="360"/>
      </w:pPr>
      <w:rPr>
        <w:rFonts w:ascii="Wingdings" w:hAnsi="Wingdings" w:cs="Wingdings" w:hint="default"/>
      </w:rPr>
    </w:lvl>
    <w:lvl w:ilvl="1" w:tplc="0478CB68">
      <w:start w:val="1"/>
      <w:numFmt w:val="bullet"/>
      <w:lvlText w:val="o"/>
      <w:lvlJc w:val="left"/>
      <w:pPr>
        <w:tabs>
          <w:tab w:val="num" w:pos="1440"/>
        </w:tabs>
        <w:ind w:left="1440" w:hanging="360"/>
      </w:pPr>
      <w:rPr>
        <w:rFonts w:ascii="Courier New" w:hAnsi="Courier New" w:cs="Courier New" w:hint="default"/>
      </w:rPr>
    </w:lvl>
    <w:lvl w:ilvl="2" w:tplc="07103F14">
      <w:start w:val="1"/>
      <w:numFmt w:val="bullet"/>
      <w:lvlText w:val=""/>
      <w:lvlJc w:val="left"/>
      <w:pPr>
        <w:tabs>
          <w:tab w:val="num" w:pos="2160"/>
        </w:tabs>
        <w:ind w:left="2160" w:hanging="360"/>
      </w:pPr>
      <w:rPr>
        <w:rFonts w:ascii="Wingdings" w:hAnsi="Wingdings" w:cs="Wingdings" w:hint="default"/>
      </w:rPr>
    </w:lvl>
    <w:lvl w:ilvl="3" w:tplc="3BEE7A78">
      <w:start w:val="1"/>
      <w:numFmt w:val="bullet"/>
      <w:lvlText w:val=""/>
      <w:lvlJc w:val="left"/>
      <w:pPr>
        <w:tabs>
          <w:tab w:val="num" w:pos="2880"/>
        </w:tabs>
        <w:ind w:left="2880" w:hanging="360"/>
      </w:pPr>
      <w:rPr>
        <w:rFonts w:ascii="Symbol" w:hAnsi="Symbol" w:cs="Symbol" w:hint="default"/>
      </w:rPr>
    </w:lvl>
    <w:lvl w:ilvl="4" w:tplc="C0725E5C">
      <w:start w:val="1"/>
      <w:numFmt w:val="bullet"/>
      <w:lvlText w:val="o"/>
      <w:lvlJc w:val="left"/>
      <w:pPr>
        <w:tabs>
          <w:tab w:val="num" w:pos="3600"/>
        </w:tabs>
        <w:ind w:left="3600" w:hanging="360"/>
      </w:pPr>
      <w:rPr>
        <w:rFonts w:ascii="Courier New" w:hAnsi="Courier New" w:cs="Courier New" w:hint="default"/>
      </w:rPr>
    </w:lvl>
    <w:lvl w:ilvl="5" w:tplc="74E4DB14">
      <w:start w:val="1"/>
      <w:numFmt w:val="bullet"/>
      <w:lvlText w:val=""/>
      <w:lvlJc w:val="left"/>
      <w:pPr>
        <w:tabs>
          <w:tab w:val="num" w:pos="4320"/>
        </w:tabs>
        <w:ind w:left="4320" w:hanging="360"/>
      </w:pPr>
      <w:rPr>
        <w:rFonts w:ascii="Wingdings" w:hAnsi="Wingdings" w:cs="Wingdings" w:hint="default"/>
      </w:rPr>
    </w:lvl>
    <w:lvl w:ilvl="6" w:tplc="43FA38FE">
      <w:start w:val="1"/>
      <w:numFmt w:val="bullet"/>
      <w:lvlText w:val=""/>
      <w:lvlJc w:val="left"/>
      <w:pPr>
        <w:tabs>
          <w:tab w:val="num" w:pos="5040"/>
        </w:tabs>
        <w:ind w:left="5040" w:hanging="360"/>
      </w:pPr>
      <w:rPr>
        <w:rFonts w:ascii="Symbol" w:hAnsi="Symbol" w:cs="Symbol" w:hint="default"/>
      </w:rPr>
    </w:lvl>
    <w:lvl w:ilvl="7" w:tplc="F59A9508">
      <w:start w:val="1"/>
      <w:numFmt w:val="bullet"/>
      <w:lvlText w:val="o"/>
      <w:lvlJc w:val="left"/>
      <w:pPr>
        <w:tabs>
          <w:tab w:val="num" w:pos="5760"/>
        </w:tabs>
        <w:ind w:left="5760" w:hanging="360"/>
      </w:pPr>
      <w:rPr>
        <w:rFonts w:ascii="Courier New" w:hAnsi="Courier New" w:cs="Courier New" w:hint="default"/>
      </w:rPr>
    </w:lvl>
    <w:lvl w:ilvl="8" w:tplc="CA1E9CE2">
      <w:start w:val="1"/>
      <w:numFmt w:val="bullet"/>
      <w:lvlText w:val=""/>
      <w:lvlJc w:val="left"/>
      <w:pPr>
        <w:tabs>
          <w:tab w:val="num" w:pos="6480"/>
        </w:tabs>
        <w:ind w:left="6480" w:hanging="360"/>
      </w:pPr>
      <w:rPr>
        <w:rFonts w:ascii="Wingdings" w:hAnsi="Wingdings" w:cs="Wingdings" w:hint="default"/>
      </w:rPr>
    </w:lvl>
  </w:abstractNum>
  <w:abstractNum w:abstractNumId="7">
    <w:nsid w:val="10391582"/>
    <w:multiLevelType w:val="hybridMultilevel"/>
    <w:tmpl w:val="875C7710"/>
    <w:lvl w:ilvl="0" w:tplc="65F2700E">
      <w:start w:val="1"/>
      <w:numFmt w:val="bullet"/>
      <w:lvlText w:val=""/>
      <w:lvlJc w:val="left"/>
      <w:pPr>
        <w:tabs>
          <w:tab w:val="num" w:pos="720"/>
        </w:tabs>
        <w:ind w:left="720" w:hanging="360"/>
      </w:pPr>
      <w:rPr>
        <w:rFonts w:ascii="Wingdings" w:hAnsi="Wingdings" w:cs="Wingdings" w:hint="default"/>
      </w:rPr>
    </w:lvl>
    <w:lvl w:ilvl="1" w:tplc="5DD2D664">
      <w:start w:val="1"/>
      <w:numFmt w:val="bullet"/>
      <w:lvlText w:val="o"/>
      <w:lvlJc w:val="left"/>
      <w:pPr>
        <w:tabs>
          <w:tab w:val="num" w:pos="1440"/>
        </w:tabs>
        <w:ind w:left="1440" w:hanging="360"/>
      </w:pPr>
      <w:rPr>
        <w:rFonts w:ascii="Courier New" w:hAnsi="Courier New" w:cs="Courier New" w:hint="default"/>
      </w:rPr>
    </w:lvl>
    <w:lvl w:ilvl="2" w:tplc="3CB8DB6A">
      <w:start w:val="1"/>
      <w:numFmt w:val="bullet"/>
      <w:lvlText w:val=""/>
      <w:lvlJc w:val="left"/>
      <w:pPr>
        <w:tabs>
          <w:tab w:val="num" w:pos="2160"/>
        </w:tabs>
        <w:ind w:left="2160" w:hanging="360"/>
      </w:pPr>
      <w:rPr>
        <w:rFonts w:ascii="Wingdings" w:hAnsi="Wingdings" w:cs="Wingdings" w:hint="default"/>
      </w:rPr>
    </w:lvl>
    <w:lvl w:ilvl="3" w:tplc="EF3A1BE8">
      <w:start w:val="1"/>
      <w:numFmt w:val="bullet"/>
      <w:lvlText w:val=""/>
      <w:lvlJc w:val="left"/>
      <w:pPr>
        <w:tabs>
          <w:tab w:val="num" w:pos="2880"/>
        </w:tabs>
        <w:ind w:left="2880" w:hanging="360"/>
      </w:pPr>
      <w:rPr>
        <w:rFonts w:ascii="Symbol" w:hAnsi="Symbol" w:cs="Symbol" w:hint="default"/>
      </w:rPr>
    </w:lvl>
    <w:lvl w:ilvl="4" w:tplc="F6A605A8">
      <w:start w:val="1"/>
      <w:numFmt w:val="bullet"/>
      <w:lvlText w:val="o"/>
      <w:lvlJc w:val="left"/>
      <w:pPr>
        <w:tabs>
          <w:tab w:val="num" w:pos="3600"/>
        </w:tabs>
        <w:ind w:left="3600" w:hanging="360"/>
      </w:pPr>
      <w:rPr>
        <w:rFonts w:ascii="Courier New" w:hAnsi="Courier New" w:cs="Courier New" w:hint="default"/>
      </w:rPr>
    </w:lvl>
    <w:lvl w:ilvl="5" w:tplc="7B5CF5F4">
      <w:start w:val="1"/>
      <w:numFmt w:val="bullet"/>
      <w:lvlText w:val=""/>
      <w:lvlJc w:val="left"/>
      <w:pPr>
        <w:tabs>
          <w:tab w:val="num" w:pos="4320"/>
        </w:tabs>
        <w:ind w:left="4320" w:hanging="360"/>
      </w:pPr>
      <w:rPr>
        <w:rFonts w:ascii="Wingdings" w:hAnsi="Wingdings" w:cs="Wingdings" w:hint="default"/>
      </w:rPr>
    </w:lvl>
    <w:lvl w:ilvl="6" w:tplc="4300A290">
      <w:start w:val="1"/>
      <w:numFmt w:val="bullet"/>
      <w:lvlText w:val=""/>
      <w:lvlJc w:val="left"/>
      <w:pPr>
        <w:tabs>
          <w:tab w:val="num" w:pos="5040"/>
        </w:tabs>
        <w:ind w:left="5040" w:hanging="360"/>
      </w:pPr>
      <w:rPr>
        <w:rFonts w:ascii="Symbol" w:hAnsi="Symbol" w:cs="Symbol" w:hint="default"/>
      </w:rPr>
    </w:lvl>
    <w:lvl w:ilvl="7" w:tplc="EF5A01EA">
      <w:start w:val="1"/>
      <w:numFmt w:val="bullet"/>
      <w:lvlText w:val="o"/>
      <w:lvlJc w:val="left"/>
      <w:pPr>
        <w:tabs>
          <w:tab w:val="num" w:pos="5760"/>
        </w:tabs>
        <w:ind w:left="5760" w:hanging="360"/>
      </w:pPr>
      <w:rPr>
        <w:rFonts w:ascii="Courier New" w:hAnsi="Courier New" w:cs="Courier New" w:hint="default"/>
      </w:rPr>
    </w:lvl>
    <w:lvl w:ilvl="8" w:tplc="D9B465E8">
      <w:start w:val="1"/>
      <w:numFmt w:val="bullet"/>
      <w:lvlText w:val=""/>
      <w:lvlJc w:val="left"/>
      <w:pPr>
        <w:tabs>
          <w:tab w:val="num" w:pos="6480"/>
        </w:tabs>
        <w:ind w:left="6480" w:hanging="360"/>
      </w:pPr>
      <w:rPr>
        <w:rFonts w:ascii="Wingdings" w:hAnsi="Wingdings" w:cs="Wingdings" w:hint="default"/>
      </w:rPr>
    </w:lvl>
  </w:abstractNum>
  <w:abstractNum w:abstractNumId="8">
    <w:nsid w:val="1EF26D74"/>
    <w:multiLevelType w:val="hybridMultilevel"/>
    <w:tmpl w:val="B68487C8"/>
    <w:lvl w:ilvl="0" w:tplc="BFC8FA8E">
      <w:start w:val="1"/>
      <w:numFmt w:val="bullet"/>
      <w:lvlText w:val=""/>
      <w:lvlJc w:val="left"/>
      <w:pPr>
        <w:ind w:left="360" w:hanging="360"/>
      </w:pPr>
      <w:rPr>
        <w:rFonts w:ascii="Wingdings" w:hAnsi="Wingdings" w:cs="Wingdings" w:hint="default"/>
      </w:rPr>
    </w:lvl>
    <w:lvl w:ilvl="1" w:tplc="AB6844E6">
      <w:start w:val="1"/>
      <w:numFmt w:val="bullet"/>
      <w:lvlText w:val="o"/>
      <w:lvlJc w:val="left"/>
      <w:pPr>
        <w:ind w:left="1080" w:hanging="360"/>
      </w:pPr>
      <w:rPr>
        <w:rFonts w:ascii="Courier New" w:hAnsi="Courier New" w:cs="Courier New" w:hint="default"/>
      </w:rPr>
    </w:lvl>
    <w:lvl w:ilvl="2" w:tplc="93C214AA">
      <w:start w:val="1"/>
      <w:numFmt w:val="bullet"/>
      <w:lvlText w:val=""/>
      <w:lvlJc w:val="left"/>
      <w:pPr>
        <w:ind w:left="1800" w:hanging="360"/>
      </w:pPr>
      <w:rPr>
        <w:rFonts w:ascii="Wingdings" w:hAnsi="Wingdings" w:cs="Wingdings" w:hint="default"/>
      </w:rPr>
    </w:lvl>
    <w:lvl w:ilvl="3" w:tplc="395AAC8A">
      <w:start w:val="1"/>
      <w:numFmt w:val="bullet"/>
      <w:lvlText w:val=""/>
      <w:lvlJc w:val="left"/>
      <w:pPr>
        <w:ind w:left="2520" w:hanging="360"/>
      </w:pPr>
      <w:rPr>
        <w:rFonts w:ascii="Symbol" w:hAnsi="Symbol" w:cs="Symbol" w:hint="default"/>
      </w:rPr>
    </w:lvl>
    <w:lvl w:ilvl="4" w:tplc="D07825D4">
      <w:start w:val="1"/>
      <w:numFmt w:val="bullet"/>
      <w:lvlText w:val="o"/>
      <w:lvlJc w:val="left"/>
      <w:pPr>
        <w:ind w:left="3240" w:hanging="360"/>
      </w:pPr>
      <w:rPr>
        <w:rFonts w:ascii="Courier New" w:hAnsi="Courier New" w:cs="Courier New" w:hint="default"/>
      </w:rPr>
    </w:lvl>
    <w:lvl w:ilvl="5" w:tplc="991C71C8">
      <w:start w:val="1"/>
      <w:numFmt w:val="bullet"/>
      <w:lvlText w:val=""/>
      <w:lvlJc w:val="left"/>
      <w:pPr>
        <w:ind w:left="3960" w:hanging="360"/>
      </w:pPr>
      <w:rPr>
        <w:rFonts w:ascii="Wingdings" w:hAnsi="Wingdings" w:cs="Wingdings" w:hint="default"/>
      </w:rPr>
    </w:lvl>
    <w:lvl w:ilvl="6" w:tplc="6A8CDC8C">
      <w:start w:val="1"/>
      <w:numFmt w:val="bullet"/>
      <w:lvlText w:val=""/>
      <w:lvlJc w:val="left"/>
      <w:pPr>
        <w:ind w:left="4680" w:hanging="360"/>
      </w:pPr>
      <w:rPr>
        <w:rFonts w:ascii="Symbol" w:hAnsi="Symbol" w:cs="Symbol" w:hint="default"/>
      </w:rPr>
    </w:lvl>
    <w:lvl w:ilvl="7" w:tplc="6EC4C8A2">
      <w:start w:val="1"/>
      <w:numFmt w:val="bullet"/>
      <w:lvlText w:val="o"/>
      <w:lvlJc w:val="left"/>
      <w:pPr>
        <w:ind w:left="5400" w:hanging="360"/>
      </w:pPr>
      <w:rPr>
        <w:rFonts w:ascii="Courier New" w:hAnsi="Courier New" w:cs="Courier New" w:hint="default"/>
      </w:rPr>
    </w:lvl>
    <w:lvl w:ilvl="8" w:tplc="95183E9A">
      <w:start w:val="1"/>
      <w:numFmt w:val="bullet"/>
      <w:lvlText w:val=""/>
      <w:lvlJc w:val="left"/>
      <w:pPr>
        <w:ind w:left="6120" w:hanging="360"/>
      </w:pPr>
      <w:rPr>
        <w:rFonts w:ascii="Wingdings" w:hAnsi="Wingdings" w:cs="Wingdings" w:hint="default"/>
      </w:rPr>
    </w:lvl>
  </w:abstractNum>
  <w:abstractNum w:abstractNumId="9">
    <w:nsid w:val="252240D3"/>
    <w:multiLevelType w:val="hybridMultilevel"/>
    <w:tmpl w:val="60AAD7D2"/>
    <w:lvl w:ilvl="0" w:tplc="BB8A505A">
      <w:start w:val="1"/>
      <w:numFmt w:val="bullet"/>
      <w:lvlText w:val=""/>
      <w:lvlJc w:val="left"/>
      <w:pPr>
        <w:ind w:left="720" w:hanging="360"/>
      </w:pPr>
      <w:rPr>
        <w:rFonts w:ascii="Wingdings" w:hAnsi="Wingdings" w:cs="Wingdings" w:hint="default"/>
      </w:rPr>
    </w:lvl>
    <w:lvl w:ilvl="1" w:tplc="1C9A94EE">
      <w:start w:val="1"/>
      <w:numFmt w:val="bullet"/>
      <w:lvlText w:val="o"/>
      <w:lvlJc w:val="left"/>
      <w:pPr>
        <w:ind w:left="1440" w:hanging="360"/>
      </w:pPr>
      <w:rPr>
        <w:rFonts w:ascii="Courier New" w:hAnsi="Courier New" w:cs="Courier New" w:hint="default"/>
      </w:rPr>
    </w:lvl>
    <w:lvl w:ilvl="2" w:tplc="0C464C8A">
      <w:start w:val="1"/>
      <w:numFmt w:val="bullet"/>
      <w:lvlText w:val=""/>
      <w:lvlJc w:val="left"/>
      <w:pPr>
        <w:ind w:left="2160" w:hanging="360"/>
      </w:pPr>
      <w:rPr>
        <w:rFonts w:ascii="Wingdings" w:hAnsi="Wingdings" w:cs="Wingdings" w:hint="default"/>
      </w:rPr>
    </w:lvl>
    <w:lvl w:ilvl="3" w:tplc="D8A6FDC0">
      <w:start w:val="1"/>
      <w:numFmt w:val="bullet"/>
      <w:lvlText w:val=""/>
      <w:lvlJc w:val="left"/>
      <w:pPr>
        <w:ind w:left="2880" w:hanging="360"/>
      </w:pPr>
      <w:rPr>
        <w:rFonts w:ascii="Symbol" w:hAnsi="Symbol" w:cs="Symbol" w:hint="default"/>
      </w:rPr>
    </w:lvl>
    <w:lvl w:ilvl="4" w:tplc="4636DB5A">
      <w:start w:val="1"/>
      <w:numFmt w:val="bullet"/>
      <w:lvlText w:val="o"/>
      <w:lvlJc w:val="left"/>
      <w:pPr>
        <w:ind w:left="3600" w:hanging="360"/>
      </w:pPr>
      <w:rPr>
        <w:rFonts w:ascii="Courier New" w:hAnsi="Courier New" w:cs="Courier New" w:hint="default"/>
      </w:rPr>
    </w:lvl>
    <w:lvl w:ilvl="5" w:tplc="B88A0040">
      <w:start w:val="1"/>
      <w:numFmt w:val="bullet"/>
      <w:lvlText w:val=""/>
      <w:lvlJc w:val="left"/>
      <w:pPr>
        <w:ind w:left="4320" w:hanging="360"/>
      </w:pPr>
      <w:rPr>
        <w:rFonts w:ascii="Wingdings" w:hAnsi="Wingdings" w:cs="Wingdings" w:hint="default"/>
      </w:rPr>
    </w:lvl>
    <w:lvl w:ilvl="6" w:tplc="0B261D2E">
      <w:start w:val="1"/>
      <w:numFmt w:val="bullet"/>
      <w:lvlText w:val=""/>
      <w:lvlJc w:val="left"/>
      <w:pPr>
        <w:ind w:left="5040" w:hanging="360"/>
      </w:pPr>
      <w:rPr>
        <w:rFonts w:ascii="Symbol" w:hAnsi="Symbol" w:cs="Symbol" w:hint="default"/>
      </w:rPr>
    </w:lvl>
    <w:lvl w:ilvl="7" w:tplc="C20842E0">
      <w:start w:val="1"/>
      <w:numFmt w:val="bullet"/>
      <w:lvlText w:val="o"/>
      <w:lvlJc w:val="left"/>
      <w:pPr>
        <w:ind w:left="5760" w:hanging="360"/>
      </w:pPr>
      <w:rPr>
        <w:rFonts w:ascii="Courier New" w:hAnsi="Courier New" w:cs="Courier New" w:hint="default"/>
      </w:rPr>
    </w:lvl>
    <w:lvl w:ilvl="8" w:tplc="191C8808">
      <w:start w:val="1"/>
      <w:numFmt w:val="bullet"/>
      <w:lvlText w:val=""/>
      <w:lvlJc w:val="left"/>
      <w:pPr>
        <w:ind w:left="6480" w:hanging="360"/>
      </w:pPr>
      <w:rPr>
        <w:rFonts w:ascii="Wingdings" w:hAnsi="Wingdings" w:cs="Wingdings" w:hint="default"/>
      </w:rPr>
    </w:lvl>
  </w:abstractNum>
  <w:abstractNum w:abstractNumId="10">
    <w:nsid w:val="2F520C74"/>
    <w:multiLevelType w:val="hybridMultilevel"/>
    <w:tmpl w:val="E2A44ABC"/>
    <w:lvl w:ilvl="0" w:tplc="A55EA9D4">
      <w:start w:val="1"/>
      <w:numFmt w:val="bullet"/>
      <w:lvlText w:val="-"/>
      <w:lvlJc w:val="left"/>
      <w:pPr>
        <w:tabs>
          <w:tab w:val="num" w:pos="1080"/>
        </w:tabs>
        <w:ind w:left="1080" w:hanging="360"/>
      </w:pPr>
      <w:rPr>
        <w:rFonts w:ascii="Arial" w:hAnsi="Arial" w:cs="Arial" w:hint="default"/>
        <w:color w:val="auto"/>
      </w:rPr>
    </w:lvl>
    <w:lvl w:ilvl="1" w:tplc="9F8C6B1A">
      <w:start w:val="1"/>
      <w:numFmt w:val="bullet"/>
      <w:lvlText w:val=""/>
      <w:lvlJc w:val="left"/>
      <w:pPr>
        <w:tabs>
          <w:tab w:val="num" w:pos="720"/>
        </w:tabs>
        <w:ind w:left="720" w:hanging="360"/>
      </w:pPr>
      <w:rPr>
        <w:rFonts w:ascii="Wingdings" w:hAnsi="Wingdings" w:cs="Wingdings" w:hint="default"/>
        <w:color w:val="auto"/>
      </w:rPr>
    </w:lvl>
    <w:lvl w:ilvl="2" w:tplc="1D34A908">
      <w:start w:val="1"/>
      <w:numFmt w:val="bullet"/>
      <w:lvlText w:val=""/>
      <w:lvlJc w:val="left"/>
      <w:pPr>
        <w:tabs>
          <w:tab w:val="num" w:pos="1440"/>
        </w:tabs>
        <w:ind w:left="1440" w:hanging="360"/>
      </w:pPr>
      <w:rPr>
        <w:rFonts w:ascii="Wingdings" w:hAnsi="Wingdings" w:cs="Wingdings" w:hint="default"/>
      </w:rPr>
    </w:lvl>
    <w:lvl w:ilvl="3" w:tplc="1C9839DC">
      <w:start w:val="1"/>
      <w:numFmt w:val="bullet"/>
      <w:lvlText w:val=""/>
      <w:lvlJc w:val="left"/>
      <w:pPr>
        <w:tabs>
          <w:tab w:val="num" w:pos="2160"/>
        </w:tabs>
        <w:ind w:left="2160" w:hanging="360"/>
      </w:pPr>
      <w:rPr>
        <w:rFonts w:ascii="Symbol" w:hAnsi="Symbol" w:cs="Symbol" w:hint="default"/>
      </w:rPr>
    </w:lvl>
    <w:lvl w:ilvl="4" w:tplc="229C2A56">
      <w:start w:val="1"/>
      <w:numFmt w:val="bullet"/>
      <w:lvlText w:val="o"/>
      <w:lvlJc w:val="left"/>
      <w:pPr>
        <w:tabs>
          <w:tab w:val="num" w:pos="2880"/>
        </w:tabs>
        <w:ind w:left="2880" w:hanging="360"/>
      </w:pPr>
      <w:rPr>
        <w:rFonts w:ascii="Courier New" w:hAnsi="Courier New" w:cs="Courier New" w:hint="default"/>
      </w:rPr>
    </w:lvl>
    <w:lvl w:ilvl="5" w:tplc="86D87C2A">
      <w:start w:val="1"/>
      <w:numFmt w:val="bullet"/>
      <w:lvlText w:val=""/>
      <w:lvlJc w:val="left"/>
      <w:pPr>
        <w:tabs>
          <w:tab w:val="num" w:pos="3600"/>
        </w:tabs>
        <w:ind w:left="3600" w:hanging="360"/>
      </w:pPr>
      <w:rPr>
        <w:rFonts w:ascii="Wingdings" w:hAnsi="Wingdings" w:cs="Wingdings" w:hint="default"/>
      </w:rPr>
    </w:lvl>
    <w:lvl w:ilvl="6" w:tplc="CE96DB98">
      <w:start w:val="1"/>
      <w:numFmt w:val="bullet"/>
      <w:lvlText w:val=""/>
      <w:lvlJc w:val="left"/>
      <w:pPr>
        <w:tabs>
          <w:tab w:val="num" w:pos="4320"/>
        </w:tabs>
        <w:ind w:left="4320" w:hanging="360"/>
      </w:pPr>
      <w:rPr>
        <w:rFonts w:ascii="Symbol" w:hAnsi="Symbol" w:cs="Symbol" w:hint="default"/>
      </w:rPr>
    </w:lvl>
    <w:lvl w:ilvl="7" w:tplc="D85283D2">
      <w:start w:val="1"/>
      <w:numFmt w:val="bullet"/>
      <w:lvlText w:val="o"/>
      <w:lvlJc w:val="left"/>
      <w:pPr>
        <w:tabs>
          <w:tab w:val="num" w:pos="5040"/>
        </w:tabs>
        <w:ind w:left="5040" w:hanging="360"/>
      </w:pPr>
      <w:rPr>
        <w:rFonts w:ascii="Courier New" w:hAnsi="Courier New" w:cs="Courier New" w:hint="default"/>
      </w:rPr>
    </w:lvl>
    <w:lvl w:ilvl="8" w:tplc="AD88E124">
      <w:start w:val="1"/>
      <w:numFmt w:val="bullet"/>
      <w:lvlText w:val=""/>
      <w:lvlJc w:val="left"/>
      <w:pPr>
        <w:tabs>
          <w:tab w:val="num" w:pos="5760"/>
        </w:tabs>
        <w:ind w:left="5760" w:hanging="360"/>
      </w:pPr>
      <w:rPr>
        <w:rFonts w:ascii="Wingdings" w:hAnsi="Wingdings" w:cs="Wingdings" w:hint="default"/>
      </w:rPr>
    </w:lvl>
  </w:abstractNum>
  <w:abstractNum w:abstractNumId="11">
    <w:nsid w:val="2FD66C80"/>
    <w:multiLevelType w:val="hybridMultilevel"/>
    <w:tmpl w:val="72D0362C"/>
    <w:lvl w:ilvl="0" w:tplc="B67C27BE">
      <w:start w:val="1"/>
      <w:numFmt w:val="bullet"/>
      <w:lvlText w:val="o"/>
      <w:lvlJc w:val="left"/>
      <w:pPr>
        <w:ind w:left="720" w:hanging="360"/>
      </w:pPr>
      <w:rPr>
        <w:rFonts w:ascii="Courier New" w:hAnsi="Courier New" w:cs="Courier New" w:hint="default"/>
      </w:rPr>
    </w:lvl>
    <w:lvl w:ilvl="1" w:tplc="FFDC249A">
      <w:start w:val="1"/>
      <w:numFmt w:val="bullet"/>
      <w:lvlText w:val="o"/>
      <w:lvlJc w:val="left"/>
      <w:pPr>
        <w:ind w:left="1440" w:hanging="360"/>
      </w:pPr>
      <w:rPr>
        <w:rFonts w:ascii="Courier New" w:hAnsi="Courier New" w:cs="Courier New" w:hint="default"/>
      </w:rPr>
    </w:lvl>
    <w:lvl w:ilvl="2" w:tplc="9B70B04E">
      <w:start w:val="1"/>
      <w:numFmt w:val="bullet"/>
      <w:lvlText w:val=""/>
      <w:lvlJc w:val="left"/>
      <w:pPr>
        <w:ind w:left="2160" w:hanging="360"/>
      </w:pPr>
      <w:rPr>
        <w:rFonts w:ascii="Wingdings" w:hAnsi="Wingdings" w:cs="Wingdings" w:hint="default"/>
      </w:rPr>
    </w:lvl>
    <w:lvl w:ilvl="3" w:tplc="11EE284E">
      <w:start w:val="1"/>
      <w:numFmt w:val="bullet"/>
      <w:lvlText w:val=""/>
      <w:lvlJc w:val="left"/>
      <w:pPr>
        <w:ind w:left="2880" w:hanging="360"/>
      </w:pPr>
      <w:rPr>
        <w:rFonts w:ascii="Symbol" w:hAnsi="Symbol" w:cs="Symbol" w:hint="default"/>
      </w:rPr>
    </w:lvl>
    <w:lvl w:ilvl="4" w:tplc="9928254C">
      <w:start w:val="1"/>
      <w:numFmt w:val="bullet"/>
      <w:lvlText w:val="o"/>
      <w:lvlJc w:val="left"/>
      <w:pPr>
        <w:ind w:left="3600" w:hanging="360"/>
      </w:pPr>
      <w:rPr>
        <w:rFonts w:ascii="Courier New" w:hAnsi="Courier New" w:cs="Courier New" w:hint="default"/>
      </w:rPr>
    </w:lvl>
    <w:lvl w:ilvl="5" w:tplc="358CB8A0">
      <w:start w:val="1"/>
      <w:numFmt w:val="bullet"/>
      <w:lvlText w:val=""/>
      <w:lvlJc w:val="left"/>
      <w:pPr>
        <w:ind w:left="4320" w:hanging="360"/>
      </w:pPr>
      <w:rPr>
        <w:rFonts w:ascii="Wingdings" w:hAnsi="Wingdings" w:cs="Wingdings" w:hint="default"/>
      </w:rPr>
    </w:lvl>
    <w:lvl w:ilvl="6" w:tplc="4C92DF12">
      <w:start w:val="1"/>
      <w:numFmt w:val="bullet"/>
      <w:lvlText w:val=""/>
      <w:lvlJc w:val="left"/>
      <w:pPr>
        <w:ind w:left="5040" w:hanging="360"/>
      </w:pPr>
      <w:rPr>
        <w:rFonts w:ascii="Symbol" w:hAnsi="Symbol" w:cs="Symbol" w:hint="default"/>
      </w:rPr>
    </w:lvl>
    <w:lvl w:ilvl="7" w:tplc="7AE89896">
      <w:start w:val="1"/>
      <w:numFmt w:val="bullet"/>
      <w:lvlText w:val="o"/>
      <w:lvlJc w:val="left"/>
      <w:pPr>
        <w:ind w:left="5760" w:hanging="360"/>
      </w:pPr>
      <w:rPr>
        <w:rFonts w:ascii="Courier New" w:hAnsi="Courier New" w:cs="Courier New" w:hint="default"/>
      </w:rPr>
    </w:lvl>
    <w:lvl w:ilvl="8" w:tplc="1660CE90">
      <w:start w:val="1"/>
      <w:numFmt w:val="bullet"/>
      <w:lvlText w:val=""/>
      <w:lvlJc w:val="left"/>
      <w:pPr>
        <w:ind w:left="6480" w:hanging="360"/>
      </w:pPr>
      <w:rPr>
        <w:rFonts w:ascii="Wingdings" w:hAnsi="Wingdings" w:cs="Wingdings" w:hint="default"/>
      </w:rPr>
    </w:lvl>
  </w:abstractNum>
  <w:abstractNum w:abstractNumId="12">
    <w:nsid w:val="353F7DBB"/>
    <w:multiLevelType w:val="hybridMultilevel"/>
    <w:tmpl w:val="0492C0D4"/>
    <w:lvl w:ilvl="0" w:tplc="F190CDF6">
      <w:start w:val="1"/>
      <w:numFmt w:val="bullet"/>
      <w:lvlText w:val=""/>
      <w:lvlJc w:val="left"/>
      <w:pPr>
        <w:ind w:left="720" w:hanging="360"/>
      </w:pPr>
      <w:rPr>
        <w:rFonts w:ascii="Symbol" w:hAnsi="Symbol" w:cs="Symbol" w:hint="default"/>
      </w:rPr>
    </w:lvl>
    <w:lvl w:ilvl="1" w:tplc="EF8A17A8">
      <w:start w:val="1"/>
      <w:numFmt w:val="bullet"/>
      <w:lvlText w:val="o"/>
      <w:lvlJc w:val="left"/>
      <w:pPr>
        <w:ind w:left="1440" w:hanging="360"/>
      </w:pPr>
      <w:rPr>
        <w:rFonts w:ascii="Courier New" w:hAnsi="Courier New" w:cs="Courier New" w:hint="default"/>
      </w:rPr>
    </w:lvl>
    <w:lvl w:ilvl="2" w:tplc="C59681C4">
      <w:start w:val="1"/>
      <w:numFmt w:val="bullet"/>
      <w:lvlText w:val=""/>
      <w:lvlJc w:val="left"/>
      <w:pPr>
        <w:ind w:left="2160" w:hanging="360"/>
      </w:pPr>
      <w:rPr>
        <w:rFonts w:ascii="Wingdings" w:hAnsi="Wingdings" w:cs="Wingdings" w:hint="default"/>
      </w:rPr>
    </w:lvl>
    <w:lvl w:ilvl="3" w:tplc="C45CABB0">
      <w:start w:val="1"/>
      <w:numFmt w:val="bullet"/>
      <w:lvlText w:val=""/>
      <w:lvlJc w:val="left"/>
      <w:pPr>
        <w:ind w:left="2880" w:hanging="360"/>
      </w:pPr>
      <w:rPr>
        <w:rFonts w:ascii="Symbol" w:hAnsi="Symbol" w:cs="Symbol" w:hint="default"/>
      </w:rPr>
    </w:lvl>
    <w:lvl w:ilvl="4" w:tplc="04208322">
      <w:start w:val="1"/>
      <w:numFmt w:val="bullet"/>
      <w:lvlText w:val="o"/>
      <w:lvlJc w:val="left"/>
      <w:pPr>
        <w:ind w:left="3600" w:hanging="360"/>
      </w:pPr>
      <w:rPr>
        <w:rFonts w:ascii="Courier New" w:hAnsi="Courier New" w:cs="Courier New" w:hint="default"/>
      </w:rPr>
    </w:lvl>
    <w:lvl w:ilvl="5" w:tplc="36D27A60">
      <w:start w:val="1"/>
      <w:numFmt w:val="bullet"/>
      <w:lvlText w:val=""/>
      <w:lvlJc w:val="left"/>
      <w:pPr>
        <w:ind w:left="4320" w:hanging="360"/>
      </w:pPr>
      <w:rPr>
        <w:rFonts w:ascii="Wingdings" w:hAnsi="Wingdings" w:cs="Wingdings" w:hint="default"/>
      </w:rPr>
    </w:lvl>
    <w:lvl w:ilvl="6" w:tplc="4546E126">
      <w:start w:val="1"/>
      <w:numFmt w:val="bullet"/>
      <w:lvlText w:val=""/>
      <w:lvlJc w:val="left"/>
      <w:pPr>
        <w:ind w:left="5040" w:hanging="360"/>
      </w:pPr>
      <w:rPr>
        <w:rFonts w:ascii="Symbol" w:hAnsi="Symbol" w:cs="Symbol" w:hint="default"/>
      </w:rPr>
    </w:lvl>
    <w:lvl w:ilvl="7" w:tplc="1B10885E">
      <w:start w:val="1"/>
      <w:numFmt w:val="bullet"/>
      <w:lvlText w:val="o"/>
      <w:lvlJc w:val="left"/>
      <w:pPr>
        <w:ind w:left="5760" w:hanging="360"/>
      </w:pPr>
      <w:rPr>
        <w:rFonts w:ascii="Courier New" w:hAnsi="Courier New" w:cs="Courier New" w:hint="default"/>
      </w:rPr>
    </w:lvl>
    <w:lvl w:ilvl="8" w:tplc="1D82734C">
      <w:start w:val="1"/>
      <w:numFmt w:val="bullet"/>
      <w:lvlText w:val=""/>
      <w:lvlJc w:val="left"/>
      <w:pPr>
        <w:ind w:left="6480" w:hanging="360"/>
      </w:pPr>
      <w:rPr>
        <w:rFonts w:ascii="Wingdings" w:hAnsi="Wingdings" w:cs="Wingdings" w:hint="default"/>
      </w:rPr>
    </w:lvl>
  </w:abstractNum>
  <w:abstractNum w:abstractNumId="13">
    <w:nsid w:val="377B315F"/>
    <w:multiLevelType w:val="hybridMultilevel"/>
    <w:tmpl w:val="8368A1A4"/>
    <w:lvl w:ilvl="0" w:tplc="6DB4EA54">
      <w:start w:val="1"/>
      <w:numFmt w:val="bullet"/>
      <w:lvlText w:val="o"/>
      <w:lvlJc w:val="left"/>
      <w:pPr>
        <w:tabs>
          <w:tab w:val="num" w:pos="720"/>
        </w:tabs>
        <w:ind w:left="720" w:hanging="360"/>
      </w:pPr>
      <w:rPr>
        <w:rFonts w:ascii="Courier New" w:hAnsi="Courier New" w:cs="Courier New" w:hint="default"/>
      </w:rPr>
    </w:lvl>
    <w:lvl w:ilvl="1" w:tplc="499AE6DC">
      <w:start w:val="1"/>
      <w:numFmt w:val="bullet"/>
      <w:lvlText w:val="o"/>
      <w:lvlJc w:val="left"/>
      <w:pPr>
        <w:tabs>
          <w:tab w:val="num" w:pos="1440"/>
        </w:tabs>
        <w:ind w:left="1440" w:hanging="360"/>
      </w:pPr>
      <w:rPr>
        <w:rFonts w:ascii="Courier New" w:hAnsi="Courier New" w:cs="Courier New" w:hint="default"/>
      </w:rPr>
    </w:lvl>
    <w:lvl w:ilvl="2" w:tplc="48B4ACFC">
      <w:start w:val="1"/>
      <w:numFmt w:val="bullet"/>
      <w:lvlText w:val=""/>
      <w:lvlJc w:val="left"/>
      <w:pPr>
        <w:tabs>
          <w:tab w:val="num" w:pos="2160"/>
        </w:tabs>
        <w:ind w:left="2160" w:hanging="360"/>
      </w:pPr>
      <w:rPr>
        <w:rFonts w:ascii="Wingdings" w:hAnsi="Wingdings" w:cs="Wingdings" w:hint="default"/>
      </w:rPr>
    </w:lvl>
    <w:lvl w:ilvl="3" w:tplc="B45CE0F8">
      <w:start w:val="1"/>
      <w:numFmt w:val="bullet"/>
      <w:lvlText w:val=""/>
      <w:lvlJc w:val="left"/>
      <w:pPr>
        <w:tabs>
          <w:tab w:val="num" w:pos="2880"/>
        </w:tabs>
        <w:ind w:left="2880" w:hanging="360"/>
      </w:pPr>
      <w:rPr>
        <w:rFonts w:ascii="Symbol" w:hAnsi="Symbol" w:cs="Symbol" w:hint="default"/>
      </w:rPr>
    </w:lvl>
    <w:lvl w:ilvl="4" w:tplc="4E3A7F38">
      <w:start w:val="1"/>
      <w:numFmt w:val="bullet"/>
      <w:lvlText w:val="o"/>
      <w:lvlJc w:val="left"/>
      <w:pPr>
        <w:tabs>
          <w:tab w:val="num" w:pos="3600"/>
        </w:tabs>
        <w:ind w:left="3600" w:hanging="360"/>
      </w:pPr>
      <w:rPr>
        <w:rFonts w:ascii="Courier New" w:hAnsi="Courier New" w:cs="Courier New" w:hint="default"/>
      </w:rPr>
    </w:lvl>
    <w:lvl w:ilvl="5" w:tplc="030A1822">
      <w:start w:val="1"/>
      <w:numFmt w:val="bullet"/>
      <w:lvlText w:val=""/>
      <w:lvlJc w:val="left"/>
      <w:pPr>
        <w:tabs>
          <w:tab w:val="num" w:pos="4320"/>
        </w:tabs>
        <w:ind w:left="4320" w:hanging="360"/>
      </w:pPr>
      <w:rPr>
        <w:rFonts w:ascii="Wingdings" w:hAnsi="Wingdings" w:cs="Wingdings" w:hint="default"/>
      </w:rPr>
    </w:lvl>
    <w:lvl w:ilvl="6" w:tplc="499C56F2">
      <w:start w:val="1"/>
      <w:numFmt w:val="bullet"/>
      <w:lvlText w:val=""/>
      <w:lvlJc w:val="left"/>
      <w:pPr>
        <w:tabs>
          <w:tab w:val="num" w:pos="5040"/>
        </w:tabs>
        <w:ind w:left="5040" w:hanging="360"/>
      </w:pPr>
      <w:rPr>
        <w:rFonts w:ascii="Symbol" w:hAnsi="Symbol" w:cs="Symbol" w:hint="default"/>
      </w:rPr>
    </w:lvl>
    <w:lvl w:ilvl="7" w:tplc="E1E48142">
      <w:start w:val="1"/>
      <w:numFmt w:val="bullet"/>
      <w:lvlText w:val="o"/>
      <w:lvlJc w:val="left"/>
      <w:pPr>
        <w:tabs>
          <w:tab w:val="num" w:pos="5760"/>
        </w:tabs>
        <w:ind w:left="5760" w:hanging="360"/>
      </w:pPr>
      <w:rPr>
        <w:rFonts w:ascii="Courier New" w:hAnsi="Courier New" w:cs="Courier New" w:hint="default"/>
      </w:rPr>
    </w:lvl>
    <w:lvl w:ilvl="8" w:tplc="2F28766A">
      <w:start w:val="1"/>
      <w:numFmt w:val="bullet"/>
      <w:lvlText w:val=""/>
      <w:lvlJc w:val="left"/>
      <w:pPr>
        <w:tabs>
          <w:tab w:val="num" w:pos="6480"/>
        </w:tabs>
        <w:ind w:left="6480" w:hanging="360"/>
      </w:pPr>
      <w:rPr>
        <w:rFonts w:ascii="Wingdings" w:hAnsi="Wingdings" w:cs="Wingdings" w:hint="default"/>
      </w:rPr>
    </w:lvl>
  </w:abstractNum>
  <w:abstractNum w:abstractNumId="14">
    <w:nsid w:val="3A6F0464"/>
    <w:multiLevelType w:val="hybridMultilevel"/>
    <w:tmpl w:val="283E2FD4"/>
    <w:lvl w:ilvl="0" w:tplc="7DA48F20">
      <w:start w:val="1"/>
      <w:numFmt w:val="bullet"/>
      <w:lvlText w:val=""/>
      <w:lvlJc w:val="left"/>
      <w:pPr>
        <w:ind w:left="720" w:hanging="360"/>
      </w:pPr>
      <w:rPr>
        <w:rFonts w:ascii="Wingdings" w:hAnsi="Wingdings" w:cs="Wingdings" w:hint="default"/>
      </w:rPr>
    </w:lvl>
    <w:lvl w:ilvl="1" w:tplc="641AAB5E">
      <w:start w:val="1"/>
      <w:numFmt w:val="bullet"/>
      <w:lvlText w:val="o"/>
      <w:lvlJc w:val="left"/>
      <w:pPr>
        <w:ind w:left="1440" w:hanging="360"/>
      </w:pPr>
      <w:rPr>
        <w:rFonts w:ascii="Courier New" w:hAnsi="Courier New" w:cs="Courier New" w:hint="default"/>
      </w:rPr>
    </w:lvl>
    <w:lvl w:ilvl="2" w:tplc="B644D982">
      <w:start w:val="1"/>
      <w:numFmt w:val="bullet"/>
      <w:lvlText w:val=""/>
      <w:lvlJc w:val="left"/>
      <w:pPr>
        <w:ind w:left="2160" w:hanging="360"/>
      </w:pPr>
      <w:rPr>
        <w:rFonts w:ascii="Wingdings" w:hAnsi="Wingdings" w:cs="Wingdings" w:hint="default"/>
      </w:rPr>
    </w:lvl>
    <w:lvl w:ilvl="3" w:tplc="CF3A956C">
      <w:start w:val="1"/>
      <w:numFmt w:val="bullet"/>
      <w:lvlText w:val=""/>
      <w:lvlJc w:val="left"/>
      <w:pPr>
        <w:ind w:left="2880" w:hanging="360"/>
      </w:pPr>
      <w:rPr>
        <w:rFonts w:ascii="Symbol" w:hAnsi="Symbol" w:cs="Symbol" w:hint="default"/>
      </w:rPr>
    </w:lvl>
    <w:lvl w:ilvl="4" w:tplc="FF68C248">
      <w:start w:val="1"/>
      <w:numFmt w:val="bullet"/>
      <w:lvlText w:val="o"/>
      <w:lvlJc w:val="left"/>
      <w:pPr>
        <w:ind w:left="3600" w:hanging="360"/>
      </w:pPr>
      <w:rPr>
        <w:rFonts w:ascii="Courier New" w:hAnsi="Courier New" w:cs="Courier New" w:hint="default"/>
      </w:rPr>
    </w:lvl>
    <w:lvl w:ilvl="5" w:tplc="CF962BFC">
      <w:start w:val="1"/>
      <w:numFmt w:val="bullet"/>
      <w:lvlText w:val=""/>
      <w:lvlJc w:val="left"/>
      <w:pPr>
        <w:ind w:left="4320" w:hanging="360"/>
      </w:pPr>
      <w:rPr>
        <w:rFonts w:ascii="Wingdings" w:hAnsi="Wingdings" w:cs="Wingdings" w:hint="default"/>
      </w:rPr>
    </w:lvl>
    <w:lvl w:ilvl="6" w:tplc="B85E806E">
      <w:start w:val="1"/>
      <w:numFmt w:val="bullet"/>
      <w:lvlText w:val=""/>
      <w:lvlJc w:val="left"/>
      <w:pPr>
        <w:ind w:left="5040" w:hanging="360"/>
      </w:pPr>
      <w:rPr>
        <w:rFonts w:ascii="Symbol" w:hAnsi="Symbol" w:cs="Symbol" w:hint="default"/>
      </w:rPr>
    </w:lvl>
    <w:lvl w:ilvl="7" w:tplc="A4FE3158">
      <w:start w:val="1"/>
      <w:numFmt w:val="bullet"/>
      <w:lvlText w:val="o"/>
      <w:lvlJc w:val="left"/>
      <w:pPr>
        <w:ind w:left="5760" w:hanging="360"/>
      </w:pPr>
      <w:rPr>
        <w:rFonts w:ascii="Courier New" w:hAnsi="Courier New" w:cs="Courier New" w:hint="default"/>
      </w:rPr>
    </w:lvl>
    <w:lvl w:ilvl="8" w:tplc="6F9E9DC0">
      <w:start w:val="1"/>
      <w:numFmt w:val="bullet"/>
      <w:lvlText w:val=""/>
      <w:lvlJc w:val="left"/>
      <w:pPr>
        <w:ind w:left="6480" w:hanging="360"/>
      </w:pPr>
      <w:rPr>
        <w:rFonts w:ascii="Wingdings" w:hAnsi="Wingdings" w:cs="Wingdings" w:hint="default"/>
      </w:rPr>
    </w:lvl>
  </w:abstractNum>
  <w:abstractNum w:abstractNumId="15">
    <w:nsid w:val="3C3D2569"/>
    <w:multiLevelType w:val="hybridMultilevel"/>
    <w:tmpl w:val="D6ECAA1A"/>
    <w:lvl w:ilvl="0" w:tplc="1BBA01B6">
      <w:start w:val="1"/>
      <w:numFmt w:val="bullet"/>
      <w:lvlText w:val=""/>
      <w:lvlJc w:val="left"/>
      <w:pPr>
        <w:ind w:left="720" w:hanging="360"/>
      </w:pPr>
      <w:rPr>
        <w:rFonts w:ascii="Wingdings" w:hAnsi="Wingdings" w:cs="Wingdings" w:hint="default"/>
      </w:rPr>
    </w:lvl>
    <w:lvl w:ilvl="1" w:tplc="E6606D58">
      <w:start w:val="1"/>
      <w:numFmt w:val="bullet"/>
      <w:lvlText w:val="o"/>
      <w:lvlJc w:val="left"/>
      <w:pPr>
        <w:ind w:left="1440" w:hanging="360"/>
      </w:pPr>
      <w:rPr>
        <w:rFonts w:ascii="Courier New" w:hAnsi="Courier New" w:cs="Courier New" w:hint="default"/>
      </w:rPr>
    </w:lvl>
    <w:lvl w:ilvl="2" w:tplc="3510F246">
      <w:start w:val="1"/>
      <w:numFmt w:val="bullet"/>
      <w:lvlText w:val=""/>
      <w:lvlJc w:val="left"/>
      <w:pPr>
        <w:ind w:left="2160" w:hanging="360"/>
      </w:pPr>
      <w:rPr>
        <w:rFonts w:ascii="Wingdings" w:hAnsi="Wingdings" w:cs="Wingdings" w:hint="default"/>
      </w:rPr>
    </w:lvl>
    <w:lvl w:ilvl="3" w:tplc="12CEC3A4">
      <w:start w:val="1"/>
      <w:numFmt w:val="bullet"/>
      <w:lvlText w:val=""/>
      <w:lvlJc w:val="left"/>
      <w:pPr>
        <w:ind w:left="2880" w:hanging="360"/>
      </w:pPr>
      <w:rPr>
        <w:rFonts w:ascii="Symbol" w:hAnsi="Symbol" w:cs="Symbol" w:hint="default"/>
      </w:rPr>
    </w:lvl>
    <w:lvl w:ilvl="4" w:tplc="09EAB3F6">
      <w:start w:val="1"/>
      <w:numFmt w:val="bullet"/>
      <w:lvlText w:val="o"/>
      <w:lvlJc w:val="left"/>
      <w:pPr>
        <w:ind w:left="3600" w:hanging="360"/>
      </w:pPr>
      <w:rPr>
        <w:rFonts w:ascii="Courier New" w:hAnsi="Courier New" w:cs="Courier New" w:hint="default"/>
      </w:rPr>
    </w:lvl>
    <w:lvl w:ilvl="5" w:tplc="75549B9E">
      <w:start w:val="1"/>
      <w:numFmt w:val="bullet"/>
      <w:lvlText w:val=""/>
      <w:lvlJc w:val="left"/>
      <w:pPr>
        <w:ind w:left="4320" w:hanging="360"/>
      </w:pPr>
      <w:rPr>
        <w:rFonts w:ascii="Wingdings" w:hAnsi="Wingdings" w:cs="Wingdings" w:hint="default"/>
      </w:rPr>
    </w:lvl>
    <w:lvl w:ilvl="6" w:tplc="7820F67E">
      <w:start w:val="1"/>
      <w:numFmt w:val="bullet"/>
      <w:lvlText w:val=""/>
      <w:lvlJc w:val="left"/>
      <w:pPr>
        <w:ind w:left="5040" w:hanging="360"/>
      </w:pPr>
      <w:rPr>
        <w:rFonts w:ascii="Symbol" w:hAnsi="Symbol" w:cs="Symbol" w:hint="default"/>
      </w:rPr>
    </w:lvl>
    <w:lvl w:ilvl="7" w:tplc="EF22A14E">
      <w:start w:val="1"/>
      <w:numFmt w:val="bullet"/>
      <w:lvlText w:val="o"/>
      <w:lvlJc w:val="left"/>
      <w:pPr>
        <w:ind w:left="5760" w:hanging="360"/>
      </w:pPr>
      <w:rPr>
        <w:rFonts w:ascii="Courier New" w:hAnsi="Courier New" w:cs="Courier New" w:hint="default"/>
      </w:rPr>
    </w:lvl>
    <w:lvl w:ilvl="8" w:tplc="D1C87928">
      <w:start w:val="1"/>
      <w:numFmt w:val="bullet"/>
      <w:lvlText w:val=""/>
      <w:lvlJc w:val="left"/>
      <w:pPr>
        <w:ind w:left="6480" w:hanging="360"/>
      </w:pPr>
      <w:rPr>
        <w:rFonts w:ascii="Wingdings" w:hAnsi="Wingdings" w:cs="Wingdings" w:hint="default"/>
      </w:rPr>
    </w:lvl>
  </w:abstractNum>
  <w:abstractNum w:abstractNumId="16">
    <w:nsid w:val="45660EDE"/>
    <w:multiLevelType w:val="hybridMultilevel"/>
    <w:tmpl w:val="C2F6CBBC"/>
    <w:lvl w:ilvl="0" w:tplc="F37C7600">
      <w:start w:val="1"/>
      <w:numFmt w:val="bullet"/>
      <w:lvlText w:val="o"/>
      <w:lvlJc w:val="left"/>
      <w:pPr>
        <w:tabs>
          <w:tab w:val="num" w:pos="360"/>
        </w:tabs>
        <w:ind w:left="360" w:hanging="360"/>
      </w:pPr>
      <w:rPr>
        <w:rFonts w:ascii="Courier New" w:hAnsi="Courier New" w:cs="Courier New" w:hint="default"/>
      </w:rPr>
    </w:lvl>
    <w:lvl w:ilvl="1" w:tplc="79868D50">
      <w:start w:val="1"/>
      <w:numFmt w:val="bullet"/>
      <w:lvlText w:val="o"/>
      <w:lvlJc w:val="left"/>
      <w:pPr>
        <w:tabs>
          <w:tab w:val="num" w:pos="1080"/>
        </w:tabs>
        <w:ind w:left="1080" w:hanging="360"/>
      </w:pPr>
      <w:rPr>
        <w:rFonts w:ascii="Courier New" w:hAnsi="Courier New" w:cs="Courier New" w:hint="default"/>
      </w:rPr>
    </w:lvl>
    <w:lvl w:ilvl="2" w:tplc="DF0A224E">
      <w:start w:val="1"/>
      <w:numFmt w:val="bullet"/>
      <w:lvlText w:val=""/>
      <w:lvlJc w:val="left"/>
      <w:pPr>
        <w:tabs>
          <w:tab w:val="num" w:pos="1800"/>
        </w:tabs>
        <w:ind w:left="1800" w:hanging="360"/>
      </w:pPr>
      <w:rPr>
        <w:rFonts w:ascii="Wingdings" w:hAnsi="Wingdings" w:cs="Wingdings" w:hint="default"/>
      </w:rPr>
    </w:lvl>
    <w:lvl w:ilvl="3" w:tplc="632C2B40">
      <w:start w:val="1"/>
      <w:numFmt w:val="bullet"/>
      <w:lvlText w:val=""/>
      <w:lvlJc w:val="left"/>
      <w:pPr>
        <w:tabs>
          <w:tab w:val="num" w:pos="2520"/>
        </w:tabs>
        <w:ind w:left="2520" w:hanging="360"/>
      </w:pPr>
      <w:rPr>
        <w:rFonts w:ascii="Symbol" w:hAnsi="Symbol" w:cs="Symbol" w:hint="default"/>
      </w:rPr>
    </w:lvl>
    <w:lvl w:ilvl="4" w:tplc="95BAA728">
      <w:start w:val="1"/>
      <w:numFmt w:val="bullet"/>
      <w:lvlText w:val="o"/>
      <w:lvlJc w:val="left"/>
      <w:pPr>
        <w:tabs>
          <w:tab w:val="num" w:pos="3240"/>
        </w:tabs>
        <w:ind w:left="3240" w:hanging="360"/>
      </w:pPr>
      <w:rPr>
        <w:rFonts w:ascii="Courier New" w:hAnsi="Courier New" w:cs="Courier New" w:hint="default"/>
      </w:rPr>
    </w:lvl>
    <w:lvl w:ilvl="5" w:tplc="2960A060">
      <w:start w:val="1"/>
      <w:numFmt w:val="bullet"/>
      <w:lvlText w:val=""/>
      <w:lvlJc w:val="left"/>
      <w:pPr>
        <w:tabs>
          <w:tab w:val="num" w:pos="3960"/>
        </w:tabs>
        <w:ind w:left="3960" w:hanging="360"/>
      </w:pPr>
      <w:rPr>
        <w:rFonts w:ascii="Wingdings" w:hAnsi="Wingdings" w:cs="Wingdings" w:hint="default"/>
      </w:rPr>
    </w:lvl>
    <w:lvl w:ilvl="6" w:tplc="EC503DD8">
      <w:start w:val="1"/>
      <w:numFmt w:val="bullet"/>
      <w:lvlText w:val=""/>
      <w:lvlJc w:val="left"/>
      <w:pPr>
        <w:tabs>
          <w:tab w:val="num" w:pos="4680"/>
        </w:tabs>
        <w:ind w:left="4680" w:hanging="360"/>
      </w:pPr>
      <w:rPr>
        <w:rFonts w:ascii="Symbol" w:hAnsi="Symbol" w:cs="Symbol" w:hint="default"/>
      </w:rPr>
    </w:lvl>
    <w:lvl w:ilvl="7" w:tplc="E9E20552">
      <w:start w:val="1"/>
      <w:numFmt w:val="bullet"/>
      <w:lvlText w:val="o"/>
      <w:lvlJc w:val="left"/>
      <w:pPr>
        <w:tabs>
          <w:tab w:val="num" w:pos="5400"/>
        </w:tabs>
        <w:ind w:left="5400" w:hanging="360"/>
      </w:pPr>
      <w:rPr>
        <w:rFonts w:ascii="Courier New" w:hAnsi="Courier New" w:cs="Courier New" w:hint="default"/>
      </w:rPr>
    </w:lvl>
    <w:lvl w:ilvl="8" w:tplc="551ED124">
      <w:start w:val="1"/>
      <w:numFmt w:val="bullet"/>
      <w:lvlText w:val=""/>
      <w:lvlJc w:val="left"/>
      <w:pPr>
        <w:tabs>
          <w:tab w:val="num" w:pos="6120"/>
        </w:tabs>
        <w:ind w:left="6120" w:hanging="360"/>
      </w:pPr>
      <w:rPr>
        <w:rFonts w:ascii="Wingdings" w:hAnsi="Wingdings" w:cs="Wingdings" w:hint="default"/>
      </w:rPr>
    </w:lvl>
  </w:abstractNum>
  <w:abstractNum w:abstractNumId="17">
    <w:nsid w:val="48E24D79"/>
    <w:multiLevelType w:val="hybridMultilevel"/>
    <w:tmpl w:val="D294F78E"/>
    <w:lvl w:ilvl="0" w:tplc="5FB07A74">
      <w:start w:val="1"/>
      <w:numFmt w:val="bullet"/>
      <w:lvlText w:val=""/>
      <w:lvlJc w:val="left"/>
      <w:pPr>
        <w:ind w:left="720" w:hanging="360"/>
      </w:pPr>
      <w:rPr>
        <w:rFonts w:ascii="Wingdings" w:hAnsi="Wingdings" w:cs="Wingdings" w:hint="default"/>
      </w:rPr>
    </w:lvl>
    <w:lvl w:ilvl="1" w:tplc="59B60E2E">
      <w:start w:val="1"/>
      <w:numFmt w:val="bullet"/>
      <w:lvlText w:val="o"/>
      <w:lvlJc w:val="left"/>
      <w:pPr>
        <w:ind w:left="1440" w:hanging="360"/>
      </w:pPr>
      <w:rPr>
        <w:rFonts w:ascii="Courier New" w:hAnsi="Courier New" w:cs="Courier New" w:hint="default"/>
      </w:rPr>
    </w:lvl>
    <w:lvl w:ilvl="2" w:tplc="7CC87B00">
      <w:start w:val="1"/>
      <w:numFmt w:val="bullet"/>
      <w:lvlText w:val=""/>
      <w:lvlJc w:val="left"/>
      <w:pPr>
        <w:ind w:left="2160" w:hanging="360"/>
      </w:pPr>
      <w:rPr>
        <w:rFonts w:ascii="Wingdings" w:hAnsi="Wingdings" w:cs="Wingdings" w:hint="default"/>
      </w:rPr>
    </w:lvl>
    <w:lvl w:ilvl="3" w:tplc="124E8C2A">
      <w:start w:val="1"/>
      <w:numFmt w:val="bullet"/>
      <w:lvlText w:val=""/>
      <w:lvlJc w:val="left"/>
      <w:pPr>
        <w:ind w:left="2880" w:hanging="360"/>
      </w:pPr>
      <w:rPr>
        <w:rFonts w:ascii="Symbol" w:hAnsi="Symbol" w:cs="Symbol" w:hint="default"/>
      </w:rPr>
    </w:lvl>
    <w:lvl w:ilvl="4" w:tplc="B40E24BE">
      <w:start w:val="1"/>
      <w:numFmt w:val="bullet"/>
      <w:lvlText w:val="o"/>
      <w:lvlJc w:val="left"/>
      <w:pPr>
        <w:ind w:left="3600" w:hanging="360"/>
      </w:pPr>
      <w:rPr>
        <w:rFonts w:ascii="Courier New" w:hAnsi="Courier New" w:cs="Courier New" w:hint="default"/>
      </w:rPr>
    </w:lvl>
    <w:lvl w:ilvl="5" w:tplc="D192564C">
      <w:start w:val="1"/>
      <w:numFmt w:val="bullet"/>
      <w:lvlText w:val=""/>
      <w:lvlJc w:val="left"/>
      <w:pPr>
        <w:ind w:left="4320" w:hanging="360"/>
      </w:pPr>
      <w:rPr>
        <w:rFonts w:ascii="Wingdings" w:hAnsi="Wingdings" w:cs="Wingdings" w:hint="default"/>
      </w:rPr>
    </w:lvl>
    <w:lvl w:ilvl="6" w:tplc="0986CD30">
      <w:start w:val="1"/>
      <w:numFmt w:val="bullet"/>
      <w:lvlText w:val=""/>
      <w:lvlJc w:val="left"/>
      <w:pPr>
        <w:ind w:left="5040" w:hanging="360"/>
      </w:pPr>
      <w:rPr>
        <w:rFonts w:ascii="Symbol" w:hAnsi="Symbol" w:cs="Symbol" w:hint="default"/>
      </w:rPr>
    </w:lvl>
    <w:lvl w:ilvl="7" w:tplc="4324279E">
      <w:start w:val="1"/>
      <w:numFmt w:val="bullet"/>
      <w:lvlText w:val="o"/>
      <w:lvlJc w:val="left"/>
      <w:pPr>
        <w:ind w:left="5760" w:hanging="360"/>
      </w:pPr>
      <w:rPr>
        <w:rFonts w:ascii="Courier New" w:hAnsi="Courier New" w:cs="Courier New" w:hint="default"/>
      </w:rPr>
    </w:lvl>
    <w:lvl w:ilvl="8" w:tplc="2B2EE2D4">
      <w:start w:val="1"/>
      <w:numFmt w:val="bullet"/>
      <w:lvlText w:val=""/>
      <w:lvlJc w:val="left"/>
      <w:pPr>
        <w:ind w:left="6480" w:hanging="360"/>
      </w:pPr>
      <w:rPr>
        <w:rFonts w:ascii="Wingdings" w:hAnsi="Wingdings" w:cs="Wingdings" w:hint="default"/>
      </w:rPr>
    </w:lvl>
  </w:abstractNum>
  <w:abstractNum w:abstractNumId="18">
    <w:nsid w:val="48F402C7"/>
    <w:multiLevelType w:val="hybridMultilevel"/>
    <w:tmpl w:val="5BE8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D80710"/>
    <w:multiLevelType w:val="hybridMultilevel"/>
    <w:tmpl w:val="3F54D062"/>
    <w:lvl w:ilvl="0" w:tplc="245C6264">
      <w:start w:val="1"/>
      <w:numFmt w:val="bullet"/>
      <w:lvlText w:val=""/>
      <w:lvlJc w:val="left"/>
      <w:pPr>
        <w:ind w:left="720" w:hanging="360"/>
      </w:pPr>
      <w:rPr>
        <w:rFonts w:ascii="Wingdings" w:hAnsi="Wingdings" w:cs="Wingdings" w:hint="default"/>
      </w:rPr>
    </w:lvl>
    <w:lvl w:ilvl="1" w:tplc="28D03EF6">
      <w:start w:val="1"/>
      <w:numFmt w:val="bullet"/>
      <w:lvlText w:val="-"/>
      <w:lvlJc w:val="left"/>
      <w:pPr>
        <w:ind w:left="1440" w:hanging="360"/>
      </w:pPr>
      <w:rPr>
        <w:rFonts w:ascii="Times New Roman" w:hAnsi="Times New Roman" w:cs="Times New Roman" w:hint="default"/>
      </w:rPr>
    </w:lvl>
    <w:lvl w:ilvl="2" w:tplc="E06086F6">
      <w:start w:val="1"/>
      <w:numFmt w:val="bullet"/>
      <w:lvlText w:val=""/>
      <w:lvlJc w:val="left"/>
      <w:pPr>
        <w:ind w:left="2160" w:hanging="360"/>
      </w:pPr>
      <w:rPr>
        <w:rFonts w:ascii="Wingdings" w:hAnsi="Wingdings" w:cs="Wingdings" w:hint="default"/>
      </w:rPr>
    </w:lvl>
    <w:lvl w:ilvl="3" w:tplc="1A7C59AC">
      <w:start w:val="1"/>
      <w:numFmt w:val="bullet"/>
      <w:lvlText w:val=""/>
      <w:lvlJc w:val="left"/>
      <w:pPr>
        <w:ind w:left="2880" w:hanging="360"/>
      </w:pPr>
      <w:rPr>
        <w:rFonts w:ascii="Symbol" w:hAnsi="Symbol" w:cs="Symbol" w:hint="default"/>
      </w:rPr>
    </w:lvl>
    <w:lvl w:ilvl="4" w:tplc="76728D38">
      <w:start w:val="1"/>
      <w:numFmt w:val="bullet"/>
      <w:lvlText w:val="o"/>
      <w:lvlJc w:val="left"/>
      <w:pPr>
        <w:ind w:left="3600" w:hanging="360"/>
      </w:pPr>
      <w:rPr>
        <w:rFonts w:ascii="Courier New" w:hAnsi="Courier New" w:cs="Courier New" w:hint="default"/>
      </w:rPr>
    </w:lvl>
    <w:lvl w:ilvl="5" w:tplc="3CDAF746">
      <w:start w:val="1"/>
      <w:numFmt w:val="bullet"/>
      <w:lvlText w:val=""/>
      <w:lvlJc w:val="left"/>
      <w:pPr>
        <w:ind w:left="4320" w:hanging="360"/>
      </w:pPr>
      <w:rPr>
        <w:rFonts w:ascii="Wingdings" w:hAnsi="Wingdings" w:cs="Wingdings" w:hint="default"/>
      </w:rPr>
    </w:lvl>
    <w:lvl w:ilvl="6" w:tplc="FA229EDC">
      <w:start w:val="1"/>
      <w:numFmt w:val="bullet"/>
      <w:lvlText w:val=""/>
      <w:lvlJc w:val="left"/>
      <w:pPr>
        <w:ind w:left="5040" w:hanging="360"/>
      </w:pPr>
      <w:rPr>
        <w:rFonts w:ascii="Symbol" w:hAnsi="Symbol" w:cs="Symbol" w:hint="default"/>
      </w:rPr>
    </w:lvl>
    <w:lvl w:ilvl="7" w:tplc="CA6E6376">
      <w:start w:val="1"/>
      <w:numFmt w:val="bullet"/>
      <w:lvlText w:val="o"/>
      <w:lvlJc w:val="left"/>
      <w:pPr>
        <w:ind w:left="5760" w:hanging="360"/>
      </w:pPr>
      <w:rPr>
        <w:rFonts w:ascii="Courier New" w:hAnsi="Courier New" w:cs="Courier New" w:hint="default"/>
      </w:rPr>
    </w:lvl>
    <w:lvl w:ilvl="8" w:tplc="1526A872">
      <w:start w:val="1"/>
      <w:numFmt w:val="bullet"/>
      <w:lvlText w:val=""/>
      <w:lvlJc w:val="left"/>
      <w:pPr>
        <w:ind w:left="6480" w:hanging="360"/>
      </w:pPr>
      <w:rPr>
        <w:rFonts w:ascii="Wingdings" w:hAnsi="Wingdings" w:cs="Wingdings" w:hint="default"/>
      </w:rPr>
    </w:lvl>
  </w:abstractNum>
  <w:abstractNum w:abstractNumId="20">
    <w:nsid w:val="57C56F72"/>
    <w:multiLevelType w:val="hybridMultilevel"/>
    <w:tmpl w:val="734820FA"/>
    <w:lvl w:ilvl="0" w:tplc="29168EBC">
      <w:start w:val="1"/>
      <w:numFmt w:val="bullet"/>
      <w:lvlText w:val="o"/>
      <w:lvlJc w:val="left"/>
      <w:pPr>
        <w:ind w:left="720" w:hanging="360"/>
      </w:pPr>
      <w:rPr>
        <w:rFonts w:ascii="Courier New" w:hAnsi="Courier New" w:cs="Courier New" w:hint="default"/>
      </w:rPr>
    </w:lvl>
    <w:lvl w:ilvl="1" w:tplc="254C332E">
      <w:start w:val="1"/>
      <w:numFmt w:val="bullet"/>
      <w:lvlText w:val="o"/>
      <w:lvlJc w:val="left"/>
      <w:pPr>
        <w:ind w:left="1440" w:hanging="360"/>
      </w:pPr>
      <w:rPr>
        <w:rFonts w:ascii="Courier New" w:hAnsi="Courier New" w:cs="Courier New" w:hint="default"/>
      </w:rPr>
    </w:lvl>
    <w:lvl w:ilvl="2" w:tplc="FA9835BA">
      <w:start w:val="1"/>
      <w:numFmt w:val="bullet"/>
      <w:lvlText w:val=""/>
      <w:lvlJc w:val="left"/>
      <w:pPr>
        <w:ind w:left="2160" w:hanging="360"/>
      </w:pPr>
      <w:rPr>
        <w:rFonts w:ascii="Wingdings" w:hAnsi="Wingdings" w:cs="Wingdings" w:hint="default"/>
      </w:rPr>
    </w:lvl>
    <w:lvl w:ilvl="3" w:tplc="8492736A">
      <w:start w:val="1"/>
      <w:numFmt w:val="bullet"/>
      <w:lvlText w:val=""/>
      <w:lvlJc w:val="left"/>
      <w:pPr>
        <w:ind w:left="2880" w:hanging="360"/>
      </w:pPr>
      <w:rPr>
        <w:rFonts w:ascii="Symbol" w:hAnsi="Symbol" w:cs="Symbol" w:hint="default"/>
      </w:rPr>
    </w:lvl>
    <w:lvl w:ilvl="4" w:tplc="2FC03B00">
      <w:start w:val="1"/>
      <w:numFmt w:val="bullet"/>
      <w:lvlText w:val="o"/>
      <w:lvlJc w:val="left"/>
      <w:pPr>
        <w:ind w:left="3600" w:hanging="360"/>
      </w:pPr>
      <w:rPr>
        <w:rFonts w:ascii="Courier New" w:hAnsi="Courier New" w:cs="Courier New" w:hint="default"/>
      </w:rPr>
    </w:lvl>
    <w:lvl w:ilvl="5" w:tplc="FA3A2A32">
      <w:start w:val="1"/>
      <w:numFmt w:val="bullet"/>
      <w:lvlText w:val=""/>
      <w:lvlJc w:val="left"/>
      <w:pPr>
        <w:ind w:left="4320" w:hanging="360"/>
      </w:pPr>
      <w:rPr>
        <w:rFonts w:ascii="Wingdings" w:hAnsi="Wingdings" w:cs="Wingdings" w:hint="default"/>
      </w:rPr>
    </w:lvl>
    <w:lvl w:ilvl="6" w:tplc="4C98D864">
      <w:start w:val="1"/>
      <w:numFmt w:val="bullet"/>
      <w:lvlText w:val=""/>
      <w:lvlJc w:val="left"/>
      <w:pPr>
        <w:ind w:left="5040" w:hanging="360"/>
      </w:pPr>
      <w:rPr>
        <w:rFonts w:ascii="Symbol" w:hAnsi="Symbol" w:cs="Symbol" w:hint="default"/>
      </w:rPr>
    </w:lvl>
    <w:lvl w:ilvl="7" w:tplc="F2FA152A">
      <w:start w:val="1"/>
      <w:numFmt w:val="bullet"/>
      <w:lvlText w:val="o"/>
      <w:lvlJc w:val="left"/>
      <w:pPr>
        <w:ind w:left="5760" w:hanging="360"/>
      </w:pPr>
      <w:rPr>
        <w:rFonts w:ascii="Courier New" w:hAnsi="Courier New" w:cs="Courier New" w:hint="default"/>
      </w:rPr>
    </w:lvl>
    <w:lvl w:ilvl="8" w:tplc="69C2B284">
      <w:start w:val="1"/>
      <w:numFmt w:val="bullet"/>
      <w:lvlText w:val=""/>
      <w:lvlJc w:val="left"/>
      <w:pPr>
        <w:ind w:left="6480" w:hanging="360"/>
      </w:pPr>
      <w:rPr>
        <w:rFonts w:ascii="Wingdings" w:hAnsi="Wingdings" w:cs="Wingdings" w:hint="default"/>
      </w:rPr>
    </w:lvl>
  </w:abstractNum>
  <w:abstractNum w:abstractNumId="21">
    <w:nsid w:val="5E203D7F"/>
    <w:multiLevelType w:val="hybridMultilevel"/>
    <w:tmpl w:val="FD02C0F2"/>
    <w:lvl w:ilvl="0" w:tplc="D49E5686">
      <w:start w:val="1"/>
      <w:numFmt w:val="bullet"/>
      <w:lvlText w:val=""/>
      <w:lvlJc w:val="left"/>
      <w:pPr>
        <w:ind w:left="720" w:hanging="360"/>
      </w:pPr>
      <w:rPr>
        <w:rFonts w:ascii="Wingdings" w:hAnsi="Wingdings" w:cs="Wingdings" w:hint="default"/>
      </w:rPr>
    </w:lvl>
    <w:lvl w:ilvl="1" w:tplc="CC021A0A">
      <w:start w:val="1"/>
      <w:numFmt w:val="bullet"/>
      <w:lvlText w:val="o"/>
      <w:lvlJc w:val="left"/>
      <w:pPr>
        <w:ind w:left="1440" w:hanging="360"/>
      </w:pPr>
      <w:rPr>
        <w:rFonts w:ascii="Courier New" w:hAnsi="Courier New" w:cs="Courier New" w:hint="default"/>
      </w:rPr>
    </w:lvl>
    <w:lvl w:ilvl="2" w:tplc="4688354A">
      <w:start w:val="1"/>
      <w:numFmt w:val="bullet"/>
      <w:lvlText w:val=""/>
      <w:lvlJc w:val="left"/>
      <w:pPr>
        <w:ind w:left="2160" w:hanging="360"/>
      </w:pPr>
      <w:rPr>
        <w:rFonts w:ascii="Wingdings" w:hAnsi="Wingdings" w:cs="Wingdings" w:hint="default"/>
      </w:rPr>
    </w:lvl>
    <w:lvl w:ilvl="3" w:tplc="E74E47AA">
      <w:start w:val="1"/>
      <w:numFmt w:val="bullet"/>
      <w:lvlText w:val=""/>
      <w:lvlJc w:val="left"/>
      <w:pPr>
        <w:ind w:left="2880" w:hanging="360"/>
      </w:pPr>
      <w:rPr>
        <w:rFonts w:ascii="Symbol" w:hAnsi="Symbol" w:cs="Symbol" w:hint="default"/>
      </w:rPr>
    </w:lvl>
    <w:lvl w:ilvl="4" w:tplc="BFCEE726">
      <w:start w:val="1"/>
      <w:numFmt w:val="bullet"/>
      <w:lvlText w:val="o"/>
      <w:lvlJc w:val="left"/>
      <w:pPr>
        <w:ind w:left="3600" w:hanging="360"/>
      </w:pPr>
      <w:rPr>
        <w:rFonts w:ascii="Courier New" w:hAnsi="Courier New" w:cs="Courier New" w:hint="default"/>
      </w:rPr>
    </w:lvl>
    <w:lvl w:ilvl="5" w:tplc="2F262A6E">
      <w:start w:val="1"/>
      <w:numFmt w:val="bullet"/>
      <w:lvlText w:val=""/>
      <w:lvlJc w:val="left"/>
      <w:pPr>
        <w:ind w:left="4320" w:hanging="360"/>
      </w:pPr>
      <w:rPr>
        <w:rFonts w:ascii="Wingdings" w:hAnsi="Wingdings" w:cs="Wingdings" w:hint="default"/>
      </w:rPr>
    </w:lvl>
    <w:lvl w:ilvl="6" w:tplc="17EAE188">
      <w:start w:val="1"/>
      <w:numFmt w:val="bullet"/>
      <w:lvlText w:val=""/>
      <w:lvlJc w:val="left"/>
      <w:pPr>
        <w:ind w:left="5040" w:hanging="360"/>
      </w:pPr>
      <w:rPr>
        <w:rFonts w:ascii="Symbol" w:hAnsi="Symbol" w:cs="Symbol" w:hint="default"/>
      </w:rPr>
    </w:lvl>
    <w:lvl w:ilvl="7" w:tplc="C52A817C">
      <w:start w:val="1"/>
      <w:numFmt w:val="bullet"/>
      <w:lvlText w:val="o"/>
      <w:lvlJc w:val="left"/>
      <w:pPr>
        <w:ind w:left="5760" w:hanging="360"/>
      </w:pPr>
      <w:rPr>
        <w:rFonts w:ascii="Courier New" w:hAnsi="Courier New" w:cs="Courier New" w:hint="default"/>
      </w:rPr>
    </w:lvl>
    <w:lvl w:ilvl="8" w:tplc="EC200C76">
      <w:start w:val="1"/>
      <w:numFmt w:val="bullet"/>
      <w:lvlText w:val=""/>
      <w:lvlJc w:val="left"/>
      <w:pPr>
        <w:ind w:left="6480" w:hanging="360"/>
      </w:pPr>
      <w:rPr>
        <w:rFonts w:ascii="Wingdings" w:hAnsi="Wingdings" w:cs="Wingdings" w:hint="default"/>
      </w:rPr>
    </w:lvl>
  </w:abstractNum>
  <w:abstractNum w:abstractNumId="22">
    <w:nsid w:val="70303AB3"/>
    <w:multiLevelType w:val="hybridMultilevel"/>
    <w:tmpl w:val="6BB680FA"/>
    <w:lvl w:ilvl="0" w:tplc="4896198E">
      <w:start w:val="1"/>
      <w:numFmt w:val="bullet"/>
      <w:lvlText w:val=""/>
      <w:lvlJc w:val="left"/>
      <w:pPr>
        <w:ind w:left="720" w:hanging="360"/>
      </w:pPr>
      <w:rPr>
        <w:rFonts w:ascii="Wingdings" w:hAnsi="Wingdings" w:cs="Wingdings" w:hint="default"/>
      </w:rPr>
    </w:lvl>
    <w:lvl w:ilvl="1" w:tplc="CE8A3FBE">
      <w:start w:val="1"/>
      <w:numFmt w:val="bullet"/>
      <w:lvlText w:val="o"/>
      <w:lvlJc w:val="left"/>
      <w:pPr>
        <w:ind w:left="1440" w:hanging="360"/>
      </w:pPr>
      <w:rPr>
        <w:rFonts w:ascii="Courier New" w:hAnsi="Courier New" w:cs="Courier New" w:hint="default"/>
      </w:rPr>
    </w:lvl>
    <w:lvl w:ilvl="2" w:tplc="DF8EDDAA">
      <w:start w:val="1"/>
      <w:numFmt w:val="bullet"/>
      <w:lvlText w:val=""/>
      <w:lvlJc w:val="left"/>
      <w:pPr>
        <w:ind w:left="2160" w:hanging="360"/>
      </w:pPr>
      <w:rPr>
        <w:rFonts w:ascii="Wingdings" w:hAnsi="Wingdings" w:cs="Wingdings" w:hint="default"/>
      </w:rPr>
    </w:lvl>
    <w:lvl w:ilvl="3" w:tplc="53822EF0">
      <w:start w:val="1"/>
      <w:numFmt w:val="bullet"/>
      <w:lvlText w:val=""/>
      <w:lvlJc w:val="left"/>
      <w:pPr>
        <w:ind w:left="2880" w:hanging="360"/>
      </w:pPr>
      <w:rPr>
        <w:rFonts w:ascii="Symbol" w:hAnsi="Symbol" w:cs="Symbol" w:hint="default"/>
      </w:rPr>
    </w:lvl>
    <w:lvl w:ilvl="4" w:tplc="05224350">
      <w:start w:val="1"/>
      <w:numFmt w:val="bullet"/>
      <w:lvlText w:val="o"/>
      <w:lvlJc w:val="left"/>
      <w:pPr>
        <w:ind w:left="3600" w:hanging="360"/>
      </w:pPr>
      <w:rPr>
        <w:rFonts w:ascii="Courier New" w:hAnsi="Courier New" w:cs="Courier New" w:hint="default"/>
      </w:rPr>
    </w:lvl>
    <w:lvl w:ilvl="5" w:tplc="AA5640A6">
      <w:start w:val="1"/>
      <w:numFmt w:val="bullet"/>
      <w:lvlText w:val=""/>
      <w:lvlJc w:val="left"/>
      <w:pPr>
        <w:ind w:left="4320" w:hanging="360"/>
      </w:pPr>
      <w:rPr>
        <w:rFonts w:ascii="Wingdings" w:hAnsi="Wingdings" w:cs="Wingdings" w:hint="default"/>
      </w:rPr>
    </w:lvl>
    <w:lvl w:ilvl="6" w:tplc="AEA2EE28">
      <w:start w:val="1"/>
      <w:numFmt w:val="bullet"/>
      <w:lvlText w:val=""/>
      <w:lvlJc w:val="left"/>
      <w:pPr>
        <w:ind w:left="5040" w:hanging="360"/>
      </w:pPr>
      <w:rPr>
        <w:rFonts w:ascii="Symbol" w:hAnsi="Symbol" w:cs="Symbol" w:hint="default"/>
      </w:rPr>
    </w:lvl>
    <w:lvl w:ilvl="7" w:tplc="39C6CAD4">
      <w:start w:val="1"/>
      <w:numFmt w:val="bullet"/>
      <w:lvlText w:val="o"/>
      <w:lvlJc w:val="left"/>
      <w:pPr>
        <w:ind w:left="5760" w:hanging="360"/>
      </w:pPr>
      <w:rPr>
        <w:rFonts w:ascii="Courier New" w:hAnsi="Courier New" w:cs="Courier New" w:hint="default"/>
      </w:rPr>
    </w:lvl>
    <w:lvl w:ilvl="8" w:tplc="E4427252">
      <w:start w:val="1"/>
      <w:numFmt w:val="bullet"/>
      <w:lvlText w:val=""/>
      <w:lvlJc w:val="left"/>
      <w:pPr>
        <w:ind w:left="6480" w:hanging="360"/>
      </w:pPr>
      <w:rPr>
        <w:rFonts w:ascii="Wingdings" w:hAnsi="Wingdings" w:cs="Wingdings" w:hint="default"/>
      </w:rPr>
    </w:lvl>
  </w:abstractNum>
  <w:abstractNum w:abstractNumId="23">
    <w:nsid w:val="72416886"/>
    <w:multiLevelType w:val="hybridMultilevel"/>
    <w:tmpl w:val="61F2D8DA"/>
    <w:lvl w:ilvl="0" w:tplc="56BC05BA">
      <w:start w:val="1"/>
      <w:numFmt w:val="bullet"/>
      <w:lvlText w:val=""/>
      <w:lvlJc w:val="left"/>
      <w:pPr>
        <w:ind w:left="720" w:hanging="360"/>
      </w:pPr>
      <w:rPr>
        <w:rFonts w:ascii="Wingdings" w:hAnsi="Wingdings" w:cs="Wingdings" w:hint="default"/>
      </w:rPr>
    </w:lvl>
    <w:lvl w:ilvl="1" w:tplc="FF46E84A">
      <w:start w:val="1"/>
      <w:numFmt w:val="bullet"/>
      <w:lvlText w:val="o"/>
      <w:lvlJc w:val="left"/>
      <w:pPr>
        <w:ind w:left="1440" w:hanging="360"/>
      </w:pPr>
      <w:rPr>
        <w:rFonts w:ascii="Courier New" w:hAnsi="Courier New" w:cs="Courier New" w:hint="default"/>
      </w:rPr>
    </w:lvl>
    <w:lvl w:ilvl="2" w:tplc="1F0C6828">
      <w:start w:val="1"/>
      <w:numFmt w:val="bullet"/>
      <w:lvlText w:val=""/>
      <w:lvlJc w:val="left"/>
      <w:pPr>
        <w:ind w:left="2160" w:hanging="360"/>
      </w:pPr>
      <w:rPr>
        <w:rFonts w:ascii="Wingdings" w:hAnsi="Wingdings" w:cs="Wingdings" w:hint="default"/>
      </w:rPr>
    </w:lvl>
    <w:lvl w:ilvl="3" w:tplc="4CACF21C">
      <w:start w:val="1"/>
      <w:numFmt w:val="bullet"/>
      <w:lvlText w:val=""/>
      <w:lvlJc w:val="left"/>
      <w:pPr>
        <w:ind w:left="2880" w:hanging="360"/>
      </w:pPr>
      <w:rPr>
        <w:rFonts w:ascii="Symbol" w:hAnsi="Symbol" w:cs="Symbol" w:hint="default"/>
      </w:rPr>
    </w:lvl>
    <w:lvl w:ilvl="4" w:tplc="E42C0D86">
      <w:start w:val="1"/>
      <w:numFmt w:val="bullet"/>
      <w:lvlText w:val="o"/>
      <w:lvlJc w:val="left"/>
      <w:pPr>
        <w:ind w:left="3600" w:hanging="360"/>
      </w:pPr>
      <w:rPr>
        <w:rFonts w:ascii="Courier New" w:hAnsi="Courier New" w:cs="Courier New" w:hint="default"/>
      </w:rPr>
    </w:lvl>
    <w:lvl w:ilvl="5" w:tplc="0C1AA0D8">
      <w:start w:val="1"/>
      <w:numFmt w:val="bullet"/>
      <w:lvlText w:val=""/>
      <w:lvlJc w:val="left"/>
      <w:pPr>
        <w:ind w:left="4320" w:hanging="360"/>
      </w:pPr>
      <w:rPr>
        <w:rFonts w:ascii="Wingdings" w:hAnsi="Wingdings" w:cs="Wingdings" w:hint="default"/>
      </w:rPr>
    </w:lvl>
    <w:lvl w:ilvl="6" w:tplc="0132302C">
      <w:start w:val="1"/>
      <w:numFmt w:val="bullet"/>
      <w:lvlText w:val=""/>
      <w:lvlJc w:val="left"/>
      <w:pPr>
        <w:ind w:left="5040" w:hanging="360"/>
      </w:pPr>
      <w:rPr>
        <w:rFonts w:ascii="Symbol" w:hAnsi="Symbol" w:cs="Symbol" w:hint="default"/>
      </w:rPr>
    </w:lvl>
    <w:lvl w:ilvl="7" w:tplc="6C883F54">
      <w:start w:val="1"/>
      <w:numFmt w:val="bullet"/>
      <w:lvlText w:val="o"/>
      <w:lvlJc w:val="left"/>
      <w:pPr>
        <w:ind w:left="5760" w:hanging="360"/>
      </w:pPr>
      <w:rPr>
        <w:rFonts w:ascii="Courier New" w:hAnsi="Courier New" w:cs="Courier New" w:hint="default"/>
      </w:rPr>
    </w:lvl>
    <w:lvl w:ilvl="8" w:tplc="0AEA3882">
      <w:start w:val="1"/>
      <w:numFmt w:val="bullet"/>
      <w:lvlText w:val=""/>
      <w:lvlJc w:val="left"/>
      <w:pPr>
        <w:ind w:left="6480" w:hanging="360"/>
      </w:pPr>
      <w:rPr>
        <w:rFonts w:ascii="Wingdings" w:hAnsi="Wingdings" w:cs="Wingdings" w:hint="default"/>
      </w:rPr>
    </w:lvl>
  </w:abstractNum>
  <w:abstractNum w:abstractNumId="24">
    <w:nsid w:val="72737F30"/>
    <w:multiLevelType w:val="hybridMultilevel"/>
    <w:tmpl w:val="172C492A"/>
    <w:lvl w:ilvl="0" w:tplc="EF16E7C6">
      <w:start w:val="1"/>
      <w:numFmt w:val="bullet"/>
      <w:lvlText w:val=""/>
      <w:lvlJc w:val="left"/>
      <w:pPr>
        <w:ind w:left="720" w:hanging="360"/>
      </w:pPr>
      <w:rPr>
        <w:rFonts w:ascii="Wingdings" w:hAnsi="Wingdings" w:cs="Wingdings" w:hint="default"/>
      </w:rPr>
    </w:lvl>
    <w:lvl w:ilvl="1" w:tplc="35D6BE08">
      <w:start w:val="1"/>
      <w:numFmt w:val="bullet"/>
      <w:lvlText w:val="o"/>
      <w:lvlJc w:val="left"/>
      <w:pPr>
        <w:ind w:left="1440" w:hanging="360"/>
      </w:pPr>
      <w:rPr>
        <w:rFonts w:ascii="Courier New" w:hAnsi="Courier New" w:cs="Courier New" w:hint="default"/>
      </w:rPr>
    </w:lvl>
    <w:lvl w:ilvl="2" w:tplc="F09C1CCA">
      <w:start w:val="1"/>
      <w:numFmt w:val="bullet"/>
      <w:lvlText w:val=""/>
      <w:lvlJc w:val="left"/>
      <w:pPr>
        <w:ind w:left="2160" w:hanging="360"/>
      </w:pPr>
      <w:rPr>
        <w:rFonts w:ascii="Wingdings" w:hAnsi="Wingdings" w:cs="Wingdings" w:hint="default"/>
      </w:rPr>
    </w:lvl>
    <w:lvl w:ilvl="3" w:tplc="E248A6CC">
      <w:start w:val="1"/>
      <w:numFmt w:val="bullet"/>
      <w:lvlText w:val=""/>
      <w:lvlJc w:val="left"/>
      <w:pPr>
        <w:ind w:left="2880" w:hanging="360"/>
      </w:pPr>
      <w:rPr>
        <w:rFonts w:ascii="Symbol" w:hAnsi="Symbol" w:cs="Symbol" w:hint="default"/>
      </w:rPr>
    </w:lvl>
    <w:lvl w:ilvl="4" w:tplc="583A317C">
      <w:start w:val="1"/>
      <w:numFmt w:val="bullet"/>
      <w:lvlText w:val="o"/>
      <w:lvlJc w:val="left"/>
      <w:pPr>
        <w:ind w:left="3600" w:hanging="360"/>
      </w:pPr>
      <w:rPr>
        <w:rFonts w:ascii="Courier New" w:hAnsi="Courier New" w:cs="Courier New" w:hint="default"/>
      </w:rPr>
    </w:lvl>
    <w:lvl w:ilvl="5" w:tplc="EC96CC9C">
      <w:start w:val="1"/>
      <w:numFmt w:val="bullet"/>
      <w:lvlText w:val=""/>
      <w:lvlJc w:val="left"/>
      <w:pPr>
        <w:ind w:left="4320" w:hanging="360"/>
      </w:pPr>
      <w:rPr>
        <w:rFonts w:ascii="Wingdings" w:hAnsi="Wingdings" w:cs="Wingdings" w:hint="default"/>
      </w:rPr>
    </w:lvl>
    <w:lvl w:ilvl="6" w:tplc="310282E4">
      <w:start w:val="1"/>
      <w:numFmt w:val="bullet"/>
      <w:lvlText w:val=""/>
      <w:lvlJc w:val="left"/>
      <w:pPr>
        <w:ind w:left="5040" w:hanging="360"/>
      </w:pPr>
      <w:rPr>
        <w:rFonts w:ascii="Symbol" w:hAnsi="Symbol" w:cs="Symbol" w:hint="default"/>
      </w:rPr>
    </w:lvl>
    <w:lvl w:ilvl="7" w:tplc="011A922C">
      <w:start w:val="1"/>
      <w:numFmt w:val="bullet"/>
      <w:lvlText w:val="o"/>
      <w:lvlJc w:val="left"/>
      <w:pPr>
        <w:ind w:left="5760" w:hanging="360"/>
      </w:pPr>
      <w:rPr>
        <w:rFonts w:ascii="Courier New" w:hAnsi="Courier New" w:cs="Courier New" w:hint="default"/>
      </w:rPr>
    </w:lvl>
    <w:lvl w:ilvl="8" w:tplc="0F4A0B46">
      <w:start w:val="1"/>
      <w:numFmt w:val="bullet"/>
      <w:lvlText w:val=""/>
      <w:lvlJc w:val="left"/>
      <w:pPr>
        <w:ind w:left="6480" w:hanging="360"/>
      </w:pPr>
      <w:rPr>
        <w:rFonts w:ascii="Wingdings" w:hAnsi="Wingdings" w:cs="Wingdings" w:hint="default"/>
      </w:rPr>
    </w:lvl>
  </w:abstractNum>
  <w:abstractNum w:abstractNumId="25">
    <w:nsid w:val="794517FA"/>
    <w:multiLevelType w:val="hybridMultilevel"/>
    <w:tmpl w:val="1F4C1A02"/>
    <w:lvl w:ilvl="0" w:tplc="3B4C275A">
      <w:start w:val="1"/>
      <w:numFmt w:val="bullet"/>
      <w:lvlText w:val="o"/>
      <w:lvlJc w:val="left"/>
      <w:pPr>
        <w:tabs>
          <w:tab w:val="num" w:pos="720"/>
        </w:tabs>
        <w:ind w:left="720" w:hanging="360"/>
      </w:pPr>
      <w:rPr>
        <w:rFonts w:ascii="Courier New" w:hAnsi="Courier New" w:cs="Courier New" w:hint="default"/>
      </w:rPr>
    </w:lvl>
    <w:lvl w:ilvl="1" w:tplc="0ED8B686">
      <w:start w:val="1"/>
      <w:numFmt w:val="bullet"/>
      <w:lvlText w:val="o"/>
      <w:lvlJc w:val="left"/>
      <w:pPr>
        <w:tabs>
          <w:tab w:val="num" w:pos="1440"/>
        </w:tabs>
        <w:ind w:left="1440" w:hanging="360"/>
      </w:pPr>
      <w:rPr>
        <w:rFonts w:ascii="Courier New" w:hAnsi="Courier New" w:cs="Courier New" w:hint="default"/>
      </w:rPr>
    </w:lvl>
    <w:lvl w:ilvl="2" w:tplc="C28E702A">
      <w:start w:val="1"/>
      <w:numFmt w:val="bullet"/>
      <w:lvlText w:val=""/>
      <w:lvlJc w:val="left"/>
      <w:pPr>
        <w:tabs>
          <w:tab w:val="num" w:pos="2160"/>
        </w:tabs>
        <w:ind w:left="2160" w:hanging="360"/>
      </w:pPr>
      <w:rPr>
        <w:rFonts w:ascii="Wingdings" w:hAnsi="Wingdings" w:cs="Wingdings" w:hint="default"/>
      </w:rPr>
    </w:lvl>
    <w:lvl w:ilvl="3" w:tplc="73C01310">
      <w:start w:val="1"/>
      <w:numFmt w:val="bullet"/>
      <w:lvlText w:val=""/>
      <w:lvlJc w:val="left"/>
      <w:pPr>
        <w:tabs>
          <w:tab w:val="num" w:pos="2880"/>
        </w:tabs>
        <w:ind w:left="2880" w:hanging="360"/>
      </w:pPr>
      <w:rPr>
        <w:rFonts w:ascii="Symbol" w:hAnsi="Symbol" w:cs="Symbol" w:hint="default"/>
      </w:rPr>
    </w:lvl>
    <w:lvl w:ilvl="4" w:tplc="A38834EE">
      <w:start w:val="1"/>
      <w:numFmt w:val="bullet"/>
      <w:lvlText w:val="o"/>
      <w:lvlJc w:val="left"/>
      <w:pPr>
        <w:tabs>
          <w:tab w:val="num" w:pos="3600"/>
        </w:tabs>
        <w:ind w:left="3600" w:hanging="360"/>
      </w:pPr>
      <w:rPr>
        <w:rFonts w:ascii="Courier New" w:hAnsi="Courier New" w:cs="Courier New" w:hint="default"/>
      </w:rPr>
    </w:lvl>
    <w:lvl w:ilvl="5" w:tplc="1D0A7DF0">
      <w:start w:val="1"/>
      <w:numFmt w:val="bullet"/>
      <w:lvlText w:val=""/>
      <w:lvlJc w:val="left"/>
      <w:pPr>
        <w:tabs>
          <w:tab w:val="num" w:pos="4320"/>
        </w:tabs>
        <w:ind w:left="4320" w:hanging="360"/>
      </w:pPr>
      <w:rPr>
        <w:rFonts w:ascii="Wingdings" w:hAnsi="Wingdings" w:cs="Wingdings" w:hint="default"/>
      </w:rPr>
    </w:lvl>
    <w:lvl w:ilvl="6" w:tplc="DCCAD89E">
      <w:start w:val="1"/>
      <w:numFmt w:val="bullet"/>
      <w:lvlText w:val=""/>
      <w:lvlJc w:val="left"/>
      <w:pPr>
        <w:tabs>
          <w:tab w:val="num" w:pos="5040"/>
        </w:tabs>
        <w:ind w:left="5040" w:hanging="360"/>
      </w:pPr>
      <w:rPr>
        <w:rFonts w:ascii="Symbol" w:hAnsi="Symbol" w:cs="Symbol" w:hint="default"/>
      </w:rPr>
    </w:lvl>
    <w:lvl w:ilvl="7" w:tplc="ACE68166">
      <w:start w:val="1"/>
      <w:numFmt w:val="bullet"/>
      <w:lvlText w:val="o"/>
      <w:lvlJc w:val="left"/>
      <w:pPr>
        <w:tabs>
          <w:tab w:val="num" w:pos="5760"/>
        </w:tabs>
        <w:ind w:left="5760" w:hanging="360"/>
      </w:pPr>
      <w:rPr>
        <w:rFonts w:ascii="Courier New" w:hAnsi="Courier New" w:cs="Courier New" w:hint="default"/>
      </w:rPr>
    </w:lvl>
    <w:lvl w:ilvl="8" w:tplc="CEC6FB9E">
      <w:start w:val="1"/>
      <w:numFmt w:val="bullet"/>
      <w:lvlText w:val=""/>
      <w:lvlJc w:val="left"/>
      <w:pPr>
        <w:tabs>
          <w:tab w:val="num" w:pos="6480"/>
        </w:tabs>
        <w:ind w:left="6480" w:hanging="360"/>
      </w:pPr>
      <w:rPr>
        <w:rFonts w:ascii="Wingdings" w:hAnsi="Wingdings" w:cs="Wingdings" w:hint="default"/>
      </w:rPr>
    </w:lvl>
  </w:abstractNum>
  <w:abstractNum w:abstractNumId="26">
    <w:nsid w:val="7EB70086"/>
    <w:multiLevelType w:val="hybridMultilevel"/>
    <w:tmpl w:val="BF30428E"/>
    <w:lvl w:ilvl="0" w:tplc="A9304A10">
      <w:start w:val="1"/>
      <w:numFmt w:val="bullet"/>
      <w:lvlText w:val=""/>
      <w:lvlJc w:val="left"/>
      <w:pPr>
        <w:tabs>
          <w:tab w:val="num" w:pos="720"/>
        </w:tabs>
        <w:ind w:left="720" w:hanging="360"/>
      </w:pPr>
      <w:rPr>
        <w:rFonts w:ascii="Wingdings" w:hAnsi="Wingdings" w:cs="Wingdings" w:hint="default"/>
      </w:rPr>
    </w:lvl>
    <w:lvl w:ilvl="1" w:tplc="C700D978">
      <w:start w:val="1"/>
      <w:numFmt w:val="bullet"/>
      <w:lvlText w:val="o"/>
      <w:lvlJc w:val="left"/>
      <w:pPr>
        <w:tabs>
          <w:tab w:val="num" w:pos="1440"/>
        </w:tabs>
        <w:ind w:left="1440" w:hanging="360"/>
      </w:pPr>
      <w:rPr>
        <w:rFonts w:ascii="Courier New" w:hAnsi="Courier New" w:cs="Courier New" w:hint="default"/>
      </w:rPr>
    </w:lvl>
    <w:lvl w:ilvl="2" w:tplc="6B7AB2C6">
      <w:start w:val="1"/>
      <w:numFmt w:val="bullet"/>
      <w:lvlText w:val=""/>
      <w:lvlJc w:val="left"/>
      <w:pPr>
        <w:tabs>
          <w:tab w:val="num" w:pos="2160"/>
        </w:tabs>
        <w:ind w:left="2160" w:hanging="360"/>
      </w:pPr>
      <w:rPr>
        <w:rFonts w:ascii="Wingdings" w:hAnsi="Wingdings" w:cs="Wingdings" w:hint="default"/>
      </w:rPr>
    </w:lvl>
    <w:lvl w:ilvl="3" w:tplc="FD789288">
      <w:start w:val="1"/>
      <w:numFmt w:val="bullet"/>
      <w:lvlText w:val=""/>
      <w:lvlJc w:val="left"/>
      <w:pPr>
        <w:tabs>
          <w:tab w:val="num" w:pos="2880"/>
        </w:tabs>
        <w:ind w:left="2880" w:hanging="360"/>
      </w:pPr>
      <w:rPr>
        <w:rFonts w:ascii="Symbol" w:hAnsi="Symbol" w:cs="Symbol" w:hint="default"/>
      </w:rPr>
    </w:lvl>
    <w:lvl w:ilvl="4" w:tplc="F5207130">
      <w:start w:val="1"/>
      <w:numFmt w:val="bullet"/>
      <w:lvlText w:val="o"/>
      <w:lvlJc w:val="left"/>
      <w:pPr>
        <w:tabs>
          <w:tab w:val="num" w:pos="3600"/>
        </w:tabs>
        <w:ind w:left="3600" w:hanging="360"/>
      </w:pPr>
      <w:rPr>
        <w:rFonts w:ascii="Courier New" w:hAnsi="Courier New" w:cs="Courier New" w:hint="default"/>
      </w:rPr>
    </w:lvl>
    <w:lvl w:ilvl="5" w:tplc="C5189F54">
      <w:start w:val="1"/>
      <w:numFmt w:val="bullet"/>
      <w:lvlText w:val=""/>
      <w:lvlJc w:val="left"/>
      <w:pPr>
        <w:tabs>
          <w:tab w:val="num" w:pos="4320"/>
        </w:tabs>
        <w:ind w:left="4320" w:hanging="360"/>
      </w:pPr>
      <w:rPr>
        <w:rFonts w:ascii="Wingdings" w:hAnsi="Wingdings" w:cs="Wingdings" w:hint="default"/>
      </w:rPr>
    </w:lvl>
    <w:lvl w:ilvl="6" w:tplc="FE94003C">
      <w:start w:val="1"/>
      <w:numFmt w:val="bullet"/>
      <w:lvlText w:val=""/>
      <w:lvlJc w:val="left"/>
      <w:pPr>
        <w:tabs>
          <w:tab w:val="num" w:pos="5040"/>
        </w:tabs>
        <w:ind w:left="5040" w:hanging="360"/>
      </w:pPr>
      <w:rPr>
        <w:rFonts w:ascii="Symbol" w:hAnsi="Symbol" w:cs="Symbol" w:hint="default"/>
      </w:rPr>
    </w:lvl>
    <w:lvl w:ilvl="7" w:tplc="3C38AD34">
      <w:start w:val="1"/>
      <w:numFmt w:val="bullet"/>
      <w:lvlText w:val="o"/>
      <w:lvlJc w:val="left"/>
      <w:pPr>
        <w:tabs>
          <w:tab w:val="num" w:pos="5760"/>
        </w:tabs>
        <w:ind w:left="5760" w:hanging="360"/>
      </w:pPr>
      <w:rPr>
        <w:rFonts w:ascii="Courier New" w:hAnsi="Courier New" w:cs="Courier New" w:hint="default"/>
      </w:rPr>
    </w:lvl>
    <w:lvl w:ilvl="8" w:tplc="407C6348">
      <w:start w:val="1"/>
      <w:numFmt w:val="bullet"/>
      <w:lvlText w:val=""/>
      <w:lvlJc w:val="left"/>
      <w:pPr>
        <w:tabs>
          <w:tab w:val="num" w:pos="6480"/>
        </w:tabs>
        <w:ind w:left="6480" w:hanging="360"/>
      </w:pPr>
      <w:rPr>
        <w:rFonts w:ascii="Wingdings" w:hAnsi="Wingdings" w:cs="Wingdings" w:hint="default"/>
      </w:rPr>
    </w:lvl>
  </w:abstractNum>
  <w:abstractNum w:abstractNumId="27">
    <w:nsid w:val="7EB70087"/>
    <w:multiLevelType w:val="multilevel"/>
    <w:tmpl w:val="000000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7EB70088"/>
    <w:multiLevelType w:val="multilevel"/>
    <w:tmpl w:val="000000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7"/>
  </w:num>
  <w:num w:numId="3">
    <w:abstractNumId w:val="10"/>
  </w:num>
  <w:num w:numId="4">
    <w:abstractNumId w:val="6"/>
  </w:num>
  <w:num w:numId="5">
    <w:abstractNumId w:val="16"/>
  </w:num>
  <w:num w:numId="6">
    <w:abstractNumId w:val="2"/>
  </w:num>
  <w:num w:numId="7">
    <w:abstractNumId w:val="13"/>
  </w:num>
  <w:num w:numId="8">
    <w:abstractNumId w:val="25"/>
  </w:num>
  <w:num w:numId="9">
    <w:abstractNumId w:val="12"/>
  </w:num>
  <w:num w:numId="10">
    <w:abstractNumId w:val="11"/>
  </w:num>
  <w:num w:numId="11">
    <w:abstractNumId w:val="20"/>
  </w:num>
  <w:num w:numId="12">
    <w:abstractNumId w:val="3"/>
  </w:num>
  <w:num w:numId="13">
    <w:abstractNumId w:val="22"/>
  </w:num>
  <w:num w:numId="14">
    <w:abstractNumId w:val="15"/>
  </w:num>
  <w:num w:numId="15">
    <w:abstractNumId w:val="9"/>
  </w:num>
  <w:num w:numId="16">
    <w:abstractNumId w:val="26"/>
  </w:num>
  <w:num w:numId="17">
    <w:abstractNumId w:val="17"/>
  </w:num>
  <w:num w:numId="18">
    <w:abstractNumId w:val="5"/>
  </w:num>
  <w:num w:numId="19">
    <w:abstractNumId w:val="14"/>
  </w:num>
  <w:num w:numId="20">
    <w:abstractNumId w:val="4"/>
  </w:num>
  <w:num w:numId="21">
    <w:abstractNumId w:val="23"/>
  </w:num>
  <w:num w:numId="22">
    <w:abstractNumId w:val="8"/>
  </w:num>
  <w:num w:numId="23">
    <w:abstractNumId w:val="24"/>
  </w:num>
  <w:num w:numId="24">
    <w:abstractNumId w:val="21"/>
  </w:num>
  <w:num w:numId="25">
    <w:abstractNumId w:val="19"/>
  </w:num>
  <w:num w:numId="26">
    <w:abstractNumId w:val="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GB" w:vendorID="64" w:dllVersion="6" w:nlCheck="1" w:checkStyle="0"/>
  <w:activeWritingStyle w:appName="MSWord" w:lang="en-US" w:vendorID="64" w:dllVersion="6" w:nlCheck="1" w:checkStyle="0"/>
  <w:activeWritingStyle w:appName="MSWord" w:lang="en-GB" w:vendorID="64" w:dllVersion="131078" w:nlCheck="1" w:checkStyle="0"/>
  <w:activeWritingStyle w:appName="MSWord" w:lang="en-US" w:vendorID="64" w:dllVersion="131078" w:nlCheck="1" w:checkStyle="0"/>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368"/>
    <w:rsid w:val="00003DDB"/>
    <w:rsid w:val="00004259"/>
    <w:rsid w:val="00004824"/>
    <w:rsid w:val="00005EAE"/>
    <w:rsid w:val="000135FF"/>
    <w:rsid w:val="0002144B"/>
    <w:rsid w:val="000227AD"/>
    <w:rsid w:val="0003108D"/>
    <w:rsid w:val="00032E95"/>
    <w:rsid w:val="00032EC7"/>
    <w:rsid w:val="000467B1"/>
    <w:rsid w:val="00046883"/>
    <w:rsid w:val="00056484"/>
    <w:rsid w:val="00070272"/>
    <w:rsid w:val="00075D8B"/>
    <w:rsid w:val="000821E6"/>
    <w:rsid w:val="0009339D"/>
    <w:rsid w:val="00095869"/>
    <w:rsid w:val="00097A15"/>
    <w:rsid w:val="000A678C"/>
    <w:rsid w:val="000B5313"/>
    <w:rsid w:val="000E6DDC"/>
    <w:rsid w:val="000E7ECD"/>
    <w:rsid w:val="000F0E2B"/>
    <w:rsid w:val="000F2AE3"/>
    <w:rsid w:val="00115BF0"/>
    <w:rsid w:val="001449A3"/>
    <w:rsid w:val="00150591"/>
    <w:rsid w:val="00151691"/>
    <w:rsid w:val="001540AE"/>
    <w:rsid w:val="00162358"/>
    <w:rsid w:val="00163E3C"/>
    <w:rsid w:val="001645E8"/>
    <w:rsid w:val="00164AF2"/>
    <w:rsid w:val="001765E9"/>
    <w:rsid w:val="00184D0C"/>
    <w:rsid w:val="0019042E"/>
    <w:rsid w:val="00196A3B"/>
    <w:rsid w:val="001A1EF4"/>
    <w:rsid w:val="001A2007"/>
    <w:rsid w:val="001B0B31"/>
    <w:rsid w:val="001F2BC9"/>
    <w:rsid w:val="00211252"/>
    <w:rsid w:val="002321A1"/>
    <w:rsid w:val="0024584F"/>
    <w:rsid w:val="002661F5"/>
    <w:rsid w:val="00270C41"/>
    <w:rsid w:val="00271BB3"/>
    <w:rsid w:val="00283FFC"/>
    <w:rsid w:val="00286C9E"/>
    <w:rsid w:val="00295713"/>
    <w:rsid w:val="002A418E"/>
    <w:rsid w:val="002A7704"/>
    <w:rsid w:val="002C02DF"/>
    <w:rsid w:val="002C5B74"/>
    <w:rsid w:val="002D501B"/>
    <w:rsid w:val="003227C1"/>
    <w:rsid w:val="003319EA"/>
    <w:rsid w:val="00331FF6"/>
    <w:rsid w:val="00342E15"/>
    <w:rsid w:val="00344135"/>
    <w:rsid w:val="00351004"/>
    <w:rsid w:val="003625D4"/>
    <w:rsid w:val="00373C32"/>
    <w:rsid w:val="00380540"/>
    <w:rsid w:val="003901DE"/>
    <w:rsid w:val="0039204A"/>
    <w:rsid w:val="00397436"/>
    <w:rsid w:val="003B6EAF"/>
    <w:rsid w:val="003C5EAE"/>
    <w:rsid w:val="003E373E"/>
    <w:rsid w:val="003F0FCD"/>
    <w:rsid w:val="003F2915"/>
    <w:rsid w:val="0040274F"/>
    <w:rsid w:val="00420672"/>
    <w:rsid w:val="00433384"/>
    <w:rsid w:val="0044124D"/>
    <w:rsid w:val="004417C6"/>
    <w:rsid w:val="0044426C"/>
    <w:rsid w:val="00450FBC"/>
    <w:rsid w:val="00462223"/>
    <w:rsid w:val="00462479"/>
    <w:rsid w:val="00463BE4"/>
    <w:rsid w:val="0046745D"/>
    <w:rsid w:val="00467F29"/>
    <w:rsid w:val="004740AD"/>
    <w:rsid w:val="00474A33"/>
    <w:rsid w:val="0048077F"/>
    <w:rsid w:val="00486002"/>
    <w:rsid w:val="0049109E"/>
    <w:rsid w:val="004B3ADA"/>
    <w:rsid w:val="004C76AA"/>
    <w:rsid w:val="004D4790"/>
    <w:rsid w:val="004E1584"/>
    <w:rsid w:val="004E3850"/>
    <w:rsid w:val="004E7CEA"/>
    <w:rsid w:val="00500090"/>
    <w:rsid w:val="0050130E"/>
    <w:rsid w:val="00521DB8"/>
    <w:rsid w:val="00522385"/>
    <w:rsid w:val="005328B5"/>
    <w:rsid w:val="00535960"/>
    <w:rsid w:val="00546771"/>
    <w:rsid w:val="00550FA0"/>
    <w:rsid w:val="00562E89"/>
    <w:rsid w:val="00572391"/>
    <w:rsid w:val="005726D7"/>
    <w:rsid w:val="005751FF"/>
    <w:rsid w:val="00575557"/>
    <w:rsid w:val="005768F0"/>
    <w:rsid w:val="00577B3F"/>
    <w:rsid w:val="00577EA7"/>
    <w:rsid w:val="00592597"/>
    <w:rsid w:val="005B068A"/>
    <w:rsid w:val="005B0999"/>
    <w:rsid w:val="005B5E1A"/>
    <w:rsid w:val="005B67AD"/>
    <w:rsid w:val="005C075C"/>
    <w:rsid w:val="005C436C"/>
    <w:rsid w:val="005E04A3"/>
    <w:rsid w:val="005E1D2C"/>
    <w:rsid w:val="00603156"/>
    <w:rsid w:val="00611704"/>
    <w:rsid w:val="00613B6E"/>
    <w:rsid w:val="00614F46"/>
    <w:rsid w:val="006162E3"/>
    <w:rsid w:val="00620A6D"/>
    <w:rsid w:val="00637A12"/>
    <w:rsid w:val="00643CE2"/>
    <w:rsid w:val="0066325E"/>
    <w:rsid w:val="00664975"/>
    <w:rsid w:val="006649BB"/>
    <w:rsid w:val="00670F70"/>
    <w:rsid w:val="00671977"/>
    <w:rsid w:val="00673D3D"/>
    <w:rsid w:val="00684E5F"/>
    <w:rsid w:val="00690971"/>
    <w:rsid w:val="006A6809"/>
    <w:rsid w:val="006A680B"/>
    <w:rsid w:val="006B0391"/>
    <w:rsid w:val="006B05F4"/>
    <w:rsid w:val="006B0E2B"/>
    <w:rsid w:val="006C6136"/>
    <w:rsid w:val="006D154A"/>
    <w:rsid w:val="006F3AB0"/>
    <w:rsid w:val="006F3B85"/>
    <w:rsid w:val="006F7202"/>
    <w:rsid w:val="00706B51"/>
    <w:rsid w:val="00706DED"/>
    <w:rsid w:val="007115C3"/>
    <w:rsid w:val="00712FE0"/>
    <w:rsid w:val="00714F4A"/>
    <w:rsid w:val="00732BE0"/>
    <w:rsid w:val="00760880"/>
    <w:rsid w:val="007736F9"/>
    <w:rsid w:val="00774848"/>
    <w:rsid w:val="007836F8"/>
    <w:rsid w:val="00793A8A"/>
    <w:rsid w:val="00794364"/>
    <w:rsid w:val="0079618E"/>
    <w:rsid w:val="007A4C40"/>
    <w:rsid w:val="007C0DD2"/>
    <w:rsid w:val="007C42EB"/>
    <w:rsid w:val="007C4301"/>
    <w:rsid w:val="007D2197"/>
    <w:rsid w:val="007F1542"/>
    <w:rsid w:val="00824423"/>
    <w:rsid w:val="008247C1"/>
    <w:rsid w:val="00824FF3"/>
    <w:rsid w:val="008319B6"/>
    <w:rsid w:val="008401FD"/>
    <w:rsid w:val="00840495"/>
    <w:rsid w:val="00840EDB"/>
    <w:rsid w:val="0087046B"/>
    <w:rsid w:val="00874F8B"/>
    <w:rsid w:val="00892295"/>
    <w:rsid w:val="00892627"/>
    <w:rsid w:val="00895179"/>
    <w:rsid w:val="008954D9"/>
    <w:rsid w:val="00896A18"/>
    <w:rsid w:val="008A283D"/>
    <w:rsid w:val="008A664B"/>
    <w:rsid w:val="008A7038"/>
    <w:rsid w:val="008B7057"/>
    <w:rsid w:val="008C1B50"/>
    <w:rsid w:val="008C3B4B"/>
    <w:rsid w:val="008C7B82"/>
    <w:rsid w:val="008D4BB3"/>
    <w:rsid w:val="008E7343"/>
    <w:rsid w:val="008F581C"/>
    <w:rsid w:val="00932E5C"/>
    <w:rsid w:val="00933BE6"/>
    <w:rsid w:val="00934C9C"/>
    <w:rsid w:val="009502DE"/>
    <w:rsid w:val="0096115B"/>
    <w:rsid w:val="00967A52"/>
    <w:rsid w:val="00967A69"/>
    <w:rsid w:val="0097371A"/>
    <w:rsid w:val="00973F01"/>
    <w:rsid w:val="00980D85"/>
    <w:rsid w:val="009A67C8"/>
    <w:rsid w:val="009D46FE"/>
    <w:rsid w:val="009F47CE"/>
    <w:rsid w:val="009F62D4"/>
    <w:rsid w:val="00A0129E"/>
    <w:rsid w:val="00A033CF"/>
    <w:rsid w:val="00A31683"/>
    <w:rsid w:val="00A331B6"/>
    <w:rsid w:val="00A37C7E"/>
    <w:rsid w:val="00A406A2"/>
    <w:rsid w:val="00A464F0"/>
    <w:rsid w:val="00A52E52"/>
    <w:rsid w:val="00A66C20"/>
    <w:rsid w:val="00A705F1"/>
    <w:rsid w:val="00A71BE7"/>
    <w:rsid w:val="00A90CCE"/>
    <w:rsid w:val="00A93CEA"/>
    <w:rsid w:val="00AA70B8"/>
    <w:rsid w:val="00AB1E52"/>
    <w:rsid w:val="00AC36A7"/>
    <w:rsid w:val="00AD1F82"/>
    <w:rsid w:val="00AF07DC"/>
    <w:rsid w:val="00B02AC3"/>
    <w:rsid w:val="00B0468D"/>
    <w:rsid w:val="00B1119B"/>
    <w:rsid w:val="00B235E3"/>
    <w:rsid w:val="00B240BE"/>
    <w:rsid w:val="00B24E6F"/>
    <w:rsid w:val="00B353AC"/>
    <w:rsid w:val="00B42150"/>
    <w:rsid w:val="00B43509"/>
    <w:rsid w:val="00B537A3"/>
    <w:rsid w:val="00B64272"/>
    <w:rsid w:val="00B6478C"/>
    <w:rsid w:val="00B71D2B"/>
    <w:rsid w:val="00B80A05"/>
    <w:rsid w:val="00B842E1"/>
    <w:rsid w:val="00B84BD9"/>
    <w:rsid w:val="00B94295"/>
    <w:rsid w:val="00BA3766"/>
    <w:rsid w:val="00BA436B"/>
    <w:rsid w:val="00BB382A"/>
    <w:rsid w:val="00BB6B32"/>
    <w:rsid w:val="00BC513A"/>
    <w:rsid w:val="00BE24EE"/>
    <w:rsid w:val="00C02287"/>
    <w:rsid w:val="00C03C76"/>
    <w:rsid w:val="00C073BF"/>
    <w:rsid w:val="00C1036F"/>
    <w:rsid w:val="00C10A7B"/>
    <w:rsid w:val="00C13463"/>
    <w:rsid w:val="00C1610F"/>
    <w:rsid w:val="00C20501"/>
    <w:rsid w:val="00C24993"/>
    <w:rsid w:val="00C2715E"/>
    <w:rsid w:val="00C443C4"/>
    <w:rsid w:val="00C50A4B"/>
    <w:rsid w:val="00C51B15"/>
    <w:rsid w:val="00C55902"/>
    <w:rsid w:val="00C62B96"/>
    <w:rsid w:val="00C802DA"/>
    <w:rsid w:val="00C8292A"/>
    <w:rsid w:val="00C873FB"/>
    <w:rsid w:val="00C910E4"/>
    <w:rsid w:val="00C91C42"/>
    <w:rsid w:val="00CA28CA"/>
    <w:rsid w:val="00CB199C"/>
    <w:rsid w:val="00CB2291"/>
    <w:rsid w:val="00CB5B1F"/>
    <w:rsid w:val="00CC576A"/>
    <w:rsid w:val="00CD326C"/>
    <w:rsid w:val="00CD4FC6"/>
    <w:rsid w:val="00CE16EB"/>
    <w:rsid w:val="00CE3C65"/>
    <w:rsid w:val="00CE6476"/>
    <w:rsid w:val="00D04192"/>
    <w:rsid w:val="00D0644C"/>
    <w:rsid w:val="00D20004"/>
    <w:rsid w:val="00D224D7"/>
    <w:rsid w:val="00D242F1"/>
    <w:rsid w:val="00D26467"/>
    <w:rsid w:val="00D26603"/>
    <w:rsid w:val="00D32127"/>
    <w:rsid w:val="00D32DE4"/>
    <w:rsid w:val="00D35BF8"/>
    <w:rsid w:val="00D368AE"/>
    <w:rsid w:val="00D3702C"/>
    <w:rsid w:val="00D4264E"/>
    <w:rsid w:val="00D432F5"/>
    <w:rsid w:val="00D51284"/>
    <w:rsid w:val="00D57D4E"/>
    <w:rsid w:val="00D62339"/>
    <w:rsid w:val="00D87D20"/>
    <w:rsid w:val="00D94DC4"/>
    <w:rsid w:val="00D95CE2"/>
    <w:rsid w:val="00DC02BC"/>
    <w:rsid w:val="00DD398C"/>
    <w:rsid w:val="00DD44B1"/>
    <w:rsid w:val="00DD7215"/>
    <w:rsid w:val="00DE30AF"/>
    <w:rsid w:val="00DF4FA9"/>
    <w:rsid w:val="00E11023"/>
    <w:rsid w:val="00E11BFC"/>
    <w:rsid w:val="00E22913"/>
    <w:rsid w:val="00E2445A"/>
    <w:rsid w:val="00E462E1"/>
    <w:rsid w:val="00E46B9A"/>
    <w:rsid w:val="00E62283"/>
    <w:rsid w:val="00E8418E"/>
    <w:rsid w:val="00E90368"/>
    <w:rsid w:val="00E92260"/>
    <w:rsid w:val="00EA3389"/>
    <w:rsid w:val="00EA6BAC"/>
    <w:rsid w:val="00EB540D"/>
    <w:rsid w:val="00EC2133"/>
    <w:rsid w:val="00EC5B96"/>
    <w:rsid w:val="00EF0804"/>
    <w:rsid w:val="00EF58A9"/>
    <w:rsid w:val="00F011ED"/>
    <w:rsid w:val="00F02071"/>
    <w:rsid w:val="00F030B0"/>
    <w:rsid w:val="00F03857"/>
    <w:rsid w:val="00F0727C"/>
    <w:rsid w:val="00F11D43"/>
    <w:rsid w:val="00F360A0"/>
    <w:rsid w:val="00F4101B"/>
    <w:rsid w:val="00F76844"/>
    <w:rsid w:val="00F768C0"/>
    <w:rsid w:val="00F776B1"/>
    <w:rsid w:val="00F86F15"/>
    <w:rsid w:val="00F919E2"/>
    <w:rsid w:val="00FA06F8"/>
    <w:rsid w:val="00FB2A1E"/>
    <w:rsid w:val="00FC00CC"/>
    <w:rsid w:val="00FC702C"/>
    <w:rsid w:val="00FD56C8"/>
    <w:rsid w:val="00FE2F24"/>
    <w:rsid w:val="00FE784B"/>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B035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368"/>
    <w:pPr>
      <w:tabs>
        <w:tab w:val="center" w:pos="4320"/>
        <w:tab w:val="right" w:pos="8640"/>
      </w:tabs>
    </w:pPr>
  </w:style>
  <w:style w:type="character" w:customStyle="1" w:styleId="HeaderChar">
    <w:name w:val="Header Char"/>
    <w:basedOn w:val="DefaultParagraphFont"/>
    <w:link w:val="Header"/>
    <w:uiPriority w:val="99"/>
    <w:semiHidden/>
    <w:rsid w:val="00C146E3"/>
    <w:rPr>
      <w:sz w:val="24"/>
      <w:szCs w:val="24"/>
      <w:lang w:val="en-US" w:eastAsia="en-US"/>
    </w:rPr>
  </w:style>
  <w:style w:type="paragraph" w:styleId="Footer">
    <w:name w:val="footer"/>
    <w:basedOn w:val="Normal"/>
    <w:link w:val="FooterChar"/>
    <w:uiPriority w:val="99"/>
    <w:rsid w:val="00E90368"/>
    <w:pPr>
      <w:tabs>
        <w:tab w:val="center" w:pos="4320"/>
        <w:tab w:val="right" w:pos="8640"/>
      </w:tabs>
    </w:pPr>
  </w:style>
  <w:style w:type="character" w:customStyle="1" w:styleId="FooterChar">
    <w:name w:val="Footer Char"/>
    <w:basedOn w:val="DefaultParagraphFont"/>
    <w:link w:val="Footer"/>
    <w:uiPriority w:val="99"/>
    <w:semiHidden/>
    <w:rsid w:val="00C146E3"/>
    <w:rPr>
      <w:sz w:val="24"/>
      <w:szCs w:val="24"/>
      <w:lang w:val="en-US" w:eastAsia="en-US"/>
    </w:rPr>
  </w:style>
  <w:style w:type="character" w:styleId="PageNumber">
    <w:name w:val="page number"/>
    <w:basedOn w:val="DefaultParagraphFont"/>
    <w:uiPriority w:val="99"/>
    <w:rsid w:val="00E90368"/>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sid w:val="00C146E3"/>
    <w:rPr>
      <w:sz w:val="24"/>
      <w:szCs w:val="24"/>
      <w:lang w:val="en-US" w:eastAsia="en-US"/>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
    <w:name w:val="Company Name"/>
    <w:basedOn w:val="Normal"/>
    <w:next w:val="Normal"/>
    <w:autoRedefine/>
    <w:uiPriority w:val="99"/>
    <w:pPr>
      <w:tabs>
        <w:tab w:val="left" w:pos="2160"/>
        <w:tab w:val="right" w:pos="6480"/>
      </w:tabs>
      <w:spacing w:after="40" w:line="220" w:lineRule="atLeast"/>
      <w:ind w:right="-357"/>
    </w:pPr>
    <w:rPr>
      <w:rFonts w:ascii="Arial" w:hAnsi="Arial" w:cs="Arial"/>
      <w:b/>
      <w:bCs/>
      <w:sz w:val="20"/>
      <w:szCs w:val="20"/>
    </w:rPr>
  </w:style>
  <w:style w:type="paragraph" w:customStyle="1" w:styleId="JobTitle">
    <w:name w:val="Job Title"/>
    <w:next w:val="Normal"/>
    <w:uiPriority w:val="99"/>
    <w:pPr>
      <w:spacing w:after="40" w:line="220" w:lineRule="atLeast"/>
    </w:pPr>
    <w:rPr>
      <w:rFonts w:ascii="Arial" w:hAnsi="Arial" w:cs="Arial"/>
      <w:b/>
      <w:bCs/>
      <w:spacing w:val="-10"/>
      <w:sz w:val="20"/>
      <w:szCs w:val="20"/>
      <w:lang w:val="en-US" w:eastAsia="en-US"/>
    </w:rPr>
  </w:style>
  <w:style w:type="paragraph" w:customStyle="1" w:styleId="Achievement">
    <w:name w:val="Achievement"/>
    <w:basedOn w:val="BodyText"/>
    <w:autoRedefine/>
    <w:uiPriority w:val="99"/>
    <w:pPr>
      <w:spacing w:after="60" w:line="220" w:lineRule="atLeast"/>
      <w:ind w:firstLine="720"/>
    </w:pPr>
    <w:rPr>
      <w:rFonts w:ascii="Arial" w:hAnsi="Arial" w:cs="Arial"/>
      <w:b/>
      <w:bCs/>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C146E3"/>
    <w:rPr>
      <w:sz w:val="0"/>
      <w:szCs w:val="0"/>
      <w:lang w:val="en-US" w:eastAsia="en-U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b/>
      <w:bCs/>
    </w:rPr>
  </w:style>
  <w:style w:type="paragraph" w:styleId="ListParagraph">
    <w:name w:val="List Paragraph"/>
    <w:basedOn w:val="Normal"/>
    <w:uiPriority w:val="34"/>
    <w:qFormat/>
    <w:rsid w:val="00840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5927">
      <w:bodyDiv w:val="1"/>
      <w:marLeft w:val="0"/>
      <w:marRight w:val="0"/>
      <w:marTop w:val="0"/>
      <w:marBottom w:val="0"/>
      <w:divBdr>
        <w:top w:val="none" w:sz="0" w:space="0" w:color="auto"/>
        <w:left w:val="none" w:sz="0" w:space="0" w:color="auto"/>
        <w:bottom w:val="none" w:sz="0" w:space="0" w:color="auto"/>
        <w:right w:val="none" w:sz="0" w:space="0" w:color="auto"/>
      </w:divBdr>
    </w:div>
    <w:div w:id="200938874">
      <w:bodyDiv w:val="1"/>
      <w:marLeft w:val="0"/>
      <w:marRight w:val="0"/>
      <w:marTop w:val="0"/>
      <w:marBottom w:val="0"/>
      <w:divBdr>
        <w:top w:val="none" w:sz="0" w:space="0" w:color="auto"/>
        <w:left w:val="none" w:sz="0" w:space="0" w:color="auto"/>
        <w:bottom w:val="none" w:sz="0" w:space="0" w:color="auto"/>
        <w:right w:val="none" w:sz="0" w:space="0" w:color="auto"/>
      </w:divBdr>
    </w:div>
    <w:div w:id="550578928">
      <w:bodyDiv w:val="1"/>
      <w:marLeft w:val="0"/>
      <w:marRight w:val="0"/>
      <w:marTop w:val="0"/>
      <w:marBottom w:val="0"/>
      <w:divBdr>
        <w:top w:val="none" w:sz="0" w:space="0" w:color="auto"/>
        <w:left w:val="none" w:sz="0" w:space="0" w:color="auto"/>
        <w:bottom w:val="none" w:sz="0" w:space="0" w:color="auto"/>
        <w:right w:val="none" w:sz="0" w:space="0" w:color="auto"/>
      </w:divBdr>
    </w:div>
    <w:div w:id="666900670">
      <w:bodyDiv w:val="1"/>
      <w:marLeft w:val="0"/>
      <w:marRight w:val="0"/>
      <w:marTop w:val="0"/>
      <w:marBottom w:val="0"/>
      <w:divBdr>
        <w:top w:val="none" w:sz="0" w:space="0" w:color="auto"/>
        <w:left w:val="none" w:sz="0" w:space="0" w:color="auto"/>
        <w:bottom w:val="none" w:sz="0" w:space="0" w:color="auto"/>
        <w:right w:val="none" w:sz="0" w:space="0" w:color="auto"/>
      </w:divBdr>
    </w:div>
    <w:div w:id="1095128133">
      <w:bodyDiv w:val="1"/>
      <w:marLeft w:val="0"/>
      <w:marRight w:val="0"/>
      <w:marTop w:val="0"/>
      <w:marBottom w:val="0"/>
      <w:divBdr>
        <w:top w:val="none" w:sz="0" w:space="0" w:color="auto"/>
        <w:left w:val="none" w:sz="0" w:space="0" w:color="auto"/>
        <w:bottom w:val="none" w:sz="0" w:space="0" w:color="auto"/>
        <w:right w:val="none" w:sz="0" w:space="0" w:color="auto"/>
      </w:divBdr>
    </w:div>
    <w:div w:id="1176529980">
      <w:bodyDiv w:val="1"/>
      <w:marLeft w:val="0"/>
      <w:marRight w:val="0"/>
      <w:marTop w:val="0"/>
      <w:marBottom w:val="0"/>
      <w:divBdr>
        <w:top w:val="none" w:sz="0" w:space="0" w:color="auto"/>
        <w:left w:val="none" w:sz="0" w:space="0" w:color="auto"/>
        <w:bottom w:val="none" w:sz="0" w:space="0" w:color="auto"/>
        <w:right w:val="none" w:sz="0" w:space="0" w:color="auto"/>
      </w:divBdr>
    </w:div>
    <w:div w:id="1184128465">
      <w:bodyDiv w:val="1"/>
      <w:marLeft w:val="0"/>
      <w:marRight w:val="0"/>
      <w:marTop w:val="0"/>
      <w:marBottom w:val="0"/>
      <w:divBdr>
        <w:top w:val="none" w:sz="0" w:space="0" w:color="auto"/>
        <w:left w:val="none" w:sz="0" w:space="0" w:color="auto"/>
        <w:bottom w:val="none" w:sz="0" w:space="0" w:color="auto"/>
        <w:right w:val="none" w:sz="0" w:space="0" w:color="auto"/>
      </w:divBdr>
    </w:div>
    <w:div w:id="1424035456">
      <w:bodyDiv w:val="1"/>
      <w:marLeft w:val="0"/>
      <w:marRight w:val="0"/>
      <w:marTop w:val="0"/>
      <w:marBottom w:val="0"/>
      <w:divBdr>
        <w:top w:val="none" w:sz="0" w:space="0" w:color="auto"/>
        <w:left w:val="none" w:sz="0" w:space="0" w:color="auto"/>
        <w:bottom w:val="none" w:sz="0" w:space="0" w:color="auto"/>
        <w:right w:val="none" w:sz="0" w:space="0" w:color="auto"/>
      </w:divBdr>
    </w:div>
    <w:div w:id="1786999214">
      <w:bodyDiv w:val="1"/>
      <w:marLeft w:val="0"/>
      <w:marRight w:val="0"/>
      <w:marTop w:val="0"/>
      <w:marBottom w:val="0"/>
      <w:divBdr>
        <w:top w:val="none" w:sz="0" w:space="0" w:color="auto"/>
        <w:left w:val="none" w:sz="0" w:space="0" w:color="auto"/>
        <w:bottom w:val="none" w:sz="0" w:space="0" w:color="auto"/>
        <w:right w:val="none" w:sz="0" w:space="0" w:color="auto"/>
      </w:divBdr>
    </w:div>
    <w:div w:id="1853952125">
      <w:bodyDiv w:val="1"/>
      <w:marLeft w:val="0"/>
      <w:marRight w:val="0"/>
      <w:marTop w:val="0"/>
      <w:marBottom w:val="0"/>
      <w:divBdr>
        <w:top w:val="none" w:sz="0" w:space="0" w:color="auto"/>
        <w:left w:val="none" w:sz="0" w:space="0" w:color="auto"/>
        <w:bottom w:val="none" w:sz="0" w:space="0" w:color="auto"/>
        <w:right w:val="none" w:sz="0" w:space="0" w:color="auto"/>
      </w:divBdr>
    </w:div>
    <w:div w:id="202809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itunes.apple.com/gb/app/windstar/id896190481?mt=8" TargetMode="Externa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2185</Words>
  <Characters>12461</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vt:lpstr>
    </vt:vector>
  </TitlesOfParts>
  <Company>Virgin Holidays</Company>
  <LinksUpToDate>false</LinksUpToDate>
  <CharactersWithSpaces>14617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phillip</dc:creator>
  <cp:keywords/>
  <dc:description/>
  <cp:lastModifiedBy>Phillip Markwick</cp:lastModifiedBy>
  <cp:revision>13</cp:revision>
  <cp:lastPrinted>2017-04-17T15:54:00Z</cp:lastPrinted>
  <dcterms:created xsi:type="dcterms:W3CDTF">2017-09-10T10:32:00Z</dcterms:created>
  <dcterms:modified xsi:type="dcterms:W3CDTF">2017-10-09T14:54:00Z</dcterms:modified>
</cp:coreProperties>
</file>